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E2FB" w14:textId="77777777" w:rsidR="006E2964" w:rsidRDefault="006E2964" w:rsidP="003462D3">
      <w:pPr>
        <w:pStyle w:val="Subtitle"/>
        <w:spacing w:after="240"/>
        <w:contextualSpacing w:val="0"/>
        <w:rPr>
          <w:b w:val="0"/>
          <w:bCs/>
        </w:rPr>
      </w:pPr>
    </w:p>
    <w:p w14:paraId="1A431FA3" w14:textId="537FA557" w:rsidR="003462D3" w:rsidRPr="003462D3" w:rsidRDefault="006E320E" w:rsidP="003462D3">
      <w:pPr>
        <w:pStyle w:val="Subtitle"/>
        <w:spacing w:after="240"/>
        <w:contextualSpacing w:val="0"/>
        <w:rPr>
          <w:b w:val="0"/>
          <w:bCs/>
        </w:rPr>
      </w:pPr>
      <w:r>
        <w:rPr>
          <w:b w:val="0"/>
          <w:bCs/>
        </w:rPr>
        <w:t>D</w:t>
      </w:r>
      <w:r w:rsidR="002B52F0">
        <w:rPr>
          <w:b w:val="0"/>
          <w:bCs/>
        </w:rPr>
        <w:t>ietitians Australia</w:t>
      </w:r>
      <w:r w:rsidR="003462D3" w:rsidRPr="003462D3">
        <w:rPr>
          <w:b w:val="0"/>
          <w:bCs/>
        </w:rPr>
        <w:t xml:space="preserve"> General Policy &amp; Procedure Manual</w:t>
      </w:r>
    </w:p>
    <w:p w14:paraId="6FF830D1" w14:textId="03C5BF81" w:rsidR="00566B03" w:rsidRDefault="003462D3" w:rsidP="003462D3">
      <w:pPr>
        <w:pStyle w:val="Subtitle"/>
        <w:spacing w:after="240"/>
        <w:contextualSpacing w:val="0"/>
      </w:pPr>
      <w:r>
        <w:t>Awards</w:t>
      </w:r>
    </w:p>
    <w:p w14:paraId="1F75BBD6" w14:textId="40EB6AD9" w:rsidR="00AF0899" w:rsidRPr="00080615" w:rsidRDefault="00DC20AC" w:rsidP="003462D3">
      <w:pPr>
        <w:pStyle w:val="Title"/>
        <w:spacing w:before="240" w:after="600"/>
      </w:pPr>
      <w:sdt>
        <w:sdtPr>
          <w:alias w:val="Title"/>
          <w:tag w:val=""/>
          <w:id w:val="-1604248548"/>
          <w:placeholder>
            <w:docPart w:val="5918053ABEDB4973BCF5B9120B32DFC9"/>
          </w:placeholder>
          <w:dataBinding w:prefixMappings="xmlns:ns0='http://purl.org/dc/elements/1.1/' xmlns:ns1='http://schemas.openxmlformats.org/package/2006/metadata/core-properties' " w:xpath="/ns1:coreProperties[1]/ns0:title[1]" w:storeItemID="{6C3C8BC8-F283-45AE-878A-BAB7291924A1}"/>
          <w:text/>
        </w:sdtPr>
        <w:sdtEndPr/>
        <w:sdtContent>
          <w:r w:rsidR="00F55D94">
            <w:t>Dietitians Australia Health Care Professional Program Travel Grant</w:t>
          </w:r>
        </w:sdtContent>
      </w:sdt>
    </w:p>
    <w:p w14:paraId="73420FAD" w14:textId="4B839E66" w:rsidR="003462D3" w:rsidRPr="003462D3" w:rsidRDefault="00705EE4" w:rsidP="003462D3">
      <w:pPr>
        <w:pStyle w:val="Heading1"/>
        <w:rPr>
          <w:lang w:val="en-GB"/>
        </w:rPr>
      </w:pPr>
      <w:r>
        <w:rPr>
          <w:lang w:val="en-GB"/>
        </w:rPr>
        <w:t>RATIONALE AND PURPOSE OF AWARD</w:t>
      </w:r>
    </w:p>
    <w:p w14:paraId="7FAA183A" w14:textId="5BEAFAB0" w:rsidR="00C92027" w:rsidRPr="001E491C" w:rsidRDefault="00B838C0" w:rsidP="00B838C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E491C">
        <w:rPr>
          <w:rStyle w:val="normaltextrun"/>
          <w:rFonts w:asciiTheme="minorHAnsi" w:hAnsiTheme="minorHAnsi" w:cstheme="minorHAnsi"/>
          <w:color w:val="000000"/>
          <w:sz w:val="22"/>
          <w:szCs w:val="22"/>
        </w:rPr>
        <w:t>The Health Care Professional Program Travel Grant is designed to support an individual Accredited Practising Dietitian (APD) </w:t>
      </w:r>
      <w:r w:rsidR="00242700">
        <w:rPr>
          <w:rStyle w:val="normaltextrun"/>
          <w:rFonts w:asciiTheme="minorHAnsi" w:hAnsiTheme="minorHAnsi" w:cstheme="minorHAnsi"/>
          <w:color w:val="000000"/>
          <w:sz w:val="22"/>
          <w:szCs w:val="22"/>
        </w:rPr>
        <w:t>Dietitians Austra</w:t>
      </w:r>
      <w:r w:rsidR="00787FCC">
        <w:rPr>
          <w:rStyle w:val="normaltextrun"/>
          <w:rFonts w:asciiTheme="minorHAnsi" w:hAnsiTheme="minorHAnsi" w:cstheme="minorHAnsi"/>
          <w:color w:val="000000"/>
          <w:sz w:val="22"/>
          <w:szCs w:val="22"/>
        </w:rPr>
        <w:t xml:space="preserve">lia </w:t>
      </w:r>
      <w:r w:rsidRPr="001E491C">
        <w:rPr>
          <w:rStyle w:val="normaltextrun"/>
          <w:rFonts w:asciiTheme="minorHAnsi" w:hAnsiTheme="minorHAnsi" w:cstheme="minorHAnsi"/>
          <w:color w:val="000000"/>
          <w:sz w:val="22"/>
          <w:szCs w:val="22"/>
        </w:rPr>
        <w:t>member with their travel and accommodation costs, to present their research in human nutrition via an oral presentation at Australian-based conferences whose target audience is health care professionals. </w:t>
      </w:r>
    </w:p>
    <w:p w14:paraId="6080EB40" w14:textId="77777777" w:rsidR="00C92027" w:rsidRPr="001E491C" w:rsidRDefault="00C92027" w:rsidP="00B838C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D4F44E2" w14:textId="3B705BDC" w:rsidR="00B838C0" w:rsidRPr="001E491C" w:rsidRDefault="00B838C0" w:rsidP="00B838C0">
      <w:pPr>
        <w:pStyle w:val="paragraph"/>
        <w:spacing w:before="0" w:beforeAutospacing="0" w:after="0" w:afterAutospacing="0"/>
        <w:textAlignment w:val="baseline"/>
        <w:rPr>
          <w:rFonts w:asciiTheme="minorHAnsi" w:hAnsiTheme="minorHAnsi" w:cstheme="minorHAnsi"/>
          <w:color w:val="000000"/>
          <w:sz w:val="22"/>
          <w:szCs w:val="22"/>
        </w:rPr>
      </w:pPr>
      <w:r w:rsidRPr="001E491C">
        <w:rPr>
          <w:rStyle w:val="normaltextrun"/>
          <w:rFonts w:asciiTheme="minorHAnsi" w:hAnsiTheme="minorHAnsi" w:cstheme="minorHAnsi"/>
          <w:color w:val="000000"/>
          <w:sz w:val="22"/>
          <w:szCs w:val="22"/>
        </w:rPr>
        <w:t>The goals of this grant are to:</w:t>
      </w:r>
      <w:r w:rsidRPr="001E491C">
        <w:rPr>
          <w:rStyle w:val="eop"/>
          <w:rFonts w:asciiTheme="minorHAnsi" w:hAnsiTheme="minorHAnsi" w:cstheme="minorHAnsi"/>
          <w:color w:val="000000"/>
          <w:sz w:val="22"/>
          <w:szCs w:val="22"/>
        </w:rPr>
        <w:t> </w:t>
      </w:r>
    </w:p>
    <w:p w14:paraId="55124F78" w14:textId="77777777" w:rsidR="00B838C0" w:rsidRPr="00FE71AF" w:rsidRDefault="00B838C0">
      <w:pPr>
        <w:pStyle w:val="Bullet1"/>
        <w:numPr>
          <w:ilvl w:val="0"/>
          <w:numId w:val="16"/>
        </w:numPr>
        <w:rPr>
          <w:rStyle w:val="normaltextrun"/>
        </w:rPr>
      </w:pPr>
      <w:r w:rsidRPr="001E491C">
        <w:rPr>
          <w:rStyle w:val="normaltextrun"/>
          <w:rFonts w:cstheme="minorHAnsi"/>
          <w:color w:val="000000"/>
        </w:rPr>
        <w:t>Increase awareness of APDs and their role within a multi-disciplinary team</w:t>
      </w:r>
      <w:r w:rsidRPr="00FE71AF">
        <w:rPr>
          <w:rStyle w:val="normaltextrun"/>
        </w:rPr>
        <w:t> </w:t>
      </w:r>
    </w:p>
    <w:p w14:paraId="3A7F7F5E" w14:textId="1ABED3CC" w:rsidR="00B838C0" w:rsidRPr="00FE71AF" w:rsidRDefault="00B838C0">
      <w:pPr>
        <w:pStyle w:val="Bullet1"/>
        <w:numPr>
          <w:ilvl w:val="0"/>
          <w:numId w:val="16"/>
        </w:numPr>
        <w:rPr>
          <w:rStyle w:val="normaltextrun"/>
        </w:rPr>
      </w:pPr>
      <w:r w:rsidRPr="001E491C">
        <w:rPr>
          <w:rStyle w:val="normaltextrun"/>
          <w:rFonts w:cstheme="minorHAnsi"/>
          <w:color w:val="000000"/>
        </w:rPr>
        <w:t>Demonstrate the expertise, training, skills and knowledge of the dietetic profession to the broader health care professional community</w:t>
      </w:r>
    </w:p>
    <w:p w14:paraId="48460BA5" w14:textId="77777777" w:rsidR="00B838C0" w:rsidRPr="00FE71AF" w:rsidRDefault="00B838C0">
      <w:pPr>
        <w:pStyle w:val="Bullet1"/>
        <w:numPr>
          <w:ilvl w:val="0"/>
          <w:numId w:val="16"/>
        </w:numPr>
        <w:rPr>
          <w:rStyle w:val="normaltextrun"/>
        </w:rPr>
      </w:pPr>
      <w:r w:rsidRPr="001E491C">
        <w:rPr>
          <w:rStyle w:val="normaltextrun"/>
          <w:rFonts w:cstheme="minorHAnsi"/>
          <w:color w:val="000000"/>
        </w:rPr>
        <w:t>Further engagement and networking between APDs and Health Care Professionals</w:t>
      </w:r>
      <w:r w:rsidRPr="00FE71AF">
        <w:rPr>
          <w:rStyle w:val="normaltextrun"/>
        </w:rPr>
        <w:t> </w:t>
      </w:r>
    </w:p>
    <w:p w14:paraId="42399242" w14:textId="32F15BA3" w:rsidR="00B838C0" w:rsidRPr="00FE71AF" w:rsidRDefault="00B838C0">
      <w:pPr>
        <w:pStyle w:val="Bullet1"/>
        <w:numPr>
          <w:ilvl w:val="0"/>
          <w:numId w:val="16"/>
        </w:numPr>
        <w:rPr>
          <w:rStyle w:val="normaltextrun"/>
        </w:rPr>
      </w:pPr>
      <w:r w:rsidRPr="001E491C">
        <w:rPr>
          <w:rStyle w:val="normaltextrun"/>
          <w:rFonts w:cstheme="minorHAnsi"/>
          <w:color w:val="000000"/>
        </w:rPr>
        <w:t>Increase referrals from Health Care Professionals, to APDs</w:t>
      </w:r>
      <w:r w:rsidR="00C92027" w:rsidRPr="001E491C">
        <w:rPr>
          <w:rStyle w:val="normaltextrun"/>
          <w:rFonts w:cstheme="minorHAnsi"/>
          <w:color w:val="000000"/>
        </w:rPr>
        <w:t xml:space="preserve"> </w:t>
      </w:r>
    </w:p>
    <w:p w14:paraId="62613FF0" w14:textId="77777777" w:rsidR="00CC1E96" w:rsidRPr="002A2FB8" w:rsidRDefault="00CC1E96" w:rsidP="00CC1E96">
      <w:pPr>
        <w:pStyle w:val="Heading1"/>
      </w:pPr>
      <w:r>
        <w:t>Form of the award</w:t>
      </w:r>
    </w:p>
    <w:p w14:paraId="47DED67E" w14:textId="77777777" w:rsidR="00CC1E96" w:rsidRPr="002A2FB8" w:rsidRDefault="00CC1E96" w:rsidP="00CC1E96">
      <w:r>
        <w:t>The successful applicant will receive:</w:t>
      </w:r>
    </w:p>
    <w:p w14:paraId="4AD786B9" w14:textId="77777777" w:rsidR="00CC1E96" w:rsidRDefault="00CC1E96">
      <w:pPr>
        <w:pStyle w:val="Bullet1"/>
        <w:numPr>
          <w:ilvl w:val="0"/>
          <w:numId w:val="21"/>
        </w:numPr>
        <w:ind w:left="709"/>
      </w:pPr>
      <w:r>
        <w:t>A framed</w:t>
      </w:r>
      <w:r w:rsidRPr="00110198">
        <w:rPr>
          <w:rStyle w:val="normaltextrun"/>
          <w:rFonts w:cstheme="minorHAnsi"/>
          <w:color w:val="000000"/>
        </w:rPr>
        <w:t xml:space="preserve"> </w:t>
      </w:r>
      <w:r w:rsidRPr="00110198">
        <w:rPr>
          <w:rStyle w:val="normaltextrun"/>
          <w:rFonts w:cstheme="minorHAnsi"/>
          <w:i/>
          <w:iCs/>
          <w:color w:val="000000"/>
        </w:rPr>
        <w:t>Health Care Professional Program Travel</w:t>
      </w:r>
      <w:r w:rsidRPr="00110198">
        <w:rPr>
          <w:i/>
          <w:iCs/>
        </w:rPr>
        <w:t xml:space="preserve"> </w:t>
      </w:r>
      <w:r w:rsidRPr="00092393">
        <w:rPr>
          <w:i/>
          <w:iCs/>
        </w:rPr>
        <w:t>Grant</w:t>
      </w:r>
      <w:r>
        <w:t xml:space="preserve"> certificate  </w:t>
      </w:r>
    </w:p>
    <w:p w14:paraId="49585713" w14:textId="77777777" w:rsidR="00CC1E96" w:rsidRPr="00BD3145" w:rsidRDefault="00CC1E96">
      <w:pPr>
        <w:pStyle w:val="Bullet1"/>
        <w:numPr>
          <w:ilvl w:val="0"/>
          <w:numId w:val="16"/>
        </w:numPr>
        <w:rPr>
          <w:rStyle w:val="normaltextrun"/>
        </w:rPr>
      </w:pPr>
      <w:r w:rsidRPr="00841B75">
        <w:rPr>
          <w:rStyle w:val="normaltextrun"/>
          <w:rFonts w:cstheme="minorHAnsi"/>
          <w:color w:val="000000"/>
        </w:rPr>
        <w:t>The total funding available for this grant is $3000.00, which will be distributed amongst multiple applicants. </w:t>
      </w:r>
      <w:r>
        <w:rPr>
          <w:rStyle w:val="normaltextrun"/>
          <w:rFonts w:cstheme="minorHAnsi"/>
          <w:color w:val="000000"/>
        </w:rPr>
        <w:t>T</w:t>
      </w:r>
      <w:r w:rsidRPr="00841B75">
        <w:rPr>
          <w:rStyle w:val="normaltextrun"/>
          <w:rFonts w:cstheme="minorHAnsi"/>
          <w:color w:val="000000"/>
        </w:rPr>
        <w:t>he maximum amount that can be granted to an applicant is $750.00.</w:t>
      </w:r>
    </w:p>
    <w:p w14:paraId="5D115502" w14:textId="77777777" w:rsidR="00CC1E96" w:rsidRPr="00FE71AF" w:rsidRDefault="00CC1E96">
      <w:pPr>
        <w:pStyle w:val="Bullet1"/>
        <w:numPr>
          <w:ilvl w:val="0"/>
          <w:numId w:val="16"/>
        </w:numPr>
        <w:rPr>
          <w:rStyle w:val="normaltextrun"/>
        </w:rPr>
      </w:pPr>
      <w:r w:rsidRPr="00841B75">
        <w:rPr>
          <w:rStyle w:val="normaltextrun"/>
          <w:rFonts w:cstheme="minorHAnsi"/>
          <w:color w:val="000000"/>
        </w:rPr>
        <w:t>The award may only be received once annually by an APD member</w:t>
      </w:r>
      <w:r>
        <w:rPr>
          <w:rStyle w:val="normaltextrun"/>
          <w:rFonts w:cstheme="minorHAnsi"/>
          <w:color w:val="000000"/>
        </w:rPr>
        <w:t>.</w:t>
      </w:r>
      <w:r w:rsidRPr="00841B75">
        <w:rPr>
          <w:rStyle w:val="normaltextrun"/>
          <w:rFonts w:cstheme="minorHAnsi"/>
          <w:color w:val="000000"/>
        </w:rPr>
        <w:t xml:space="preserve"> </w:t>
      </w:r>
    </w:p>
    <w:p w14:paraId="7CF71726" w14:textId="77777777" w:rsidR="00CC1E96" w:rsidRDefault="00CC1E96">
      <w:pPr>
        <w:pStyle w:val="Bullet1"/>
        <w:numPr>
          <w:ilvl w:val="0"/>
          <w:numId w:val="21"/>
        </w:numPr>
        <w:ind w:left="709"/>
      </w:pPr>
      <w:r>
        <w:t>Their name and photo published</w:t>
      </w:r>
      <w:r w:rsidRPr="00BF6F8B">
        <w:t xml:space="preserve"> in the Annual Report together with a short outline of the reason for </w:t>
      </w:r>
      <w:r>
        <w:t xml:space="preserve">being </w:t>
      </w:r>
      <w:r w:rsidRPr="00BF6F8B">
        <w:t>award</w:t>
      </w:r>
      <w:r>
        <w:t>ed the scholarship</w:t>
      </w:r>
      <w:r w:rsidRPr="00BF6F8B">
        <w:t xml:space="preserve"> </w:t>
      </w:r>
    </w:p>
    <w:p w14:paraId="2E3FFC73" w14:textId="77777777" w:rsidR="00CC1E96" w:rsidRDefault="00CC1E96">
      <w:pPr>
        <w:pStyle w:val="Bullet1"/>
        <w:numPr>
          <w:ilvl w:val="0"/>
          <w:numId w:val="21"/>
        </w:numPr>
        <w:ind w:left="709"/>
      </w:pPr>
      <w:r>
        <w:t>Their name listed</w:t>
      </w:r>
      <w:r w:rsidRPr="00BF6F8B">
        <w:t xml:space="preserve"> in the </w:t>
      </w:r>
      <w:r>
        <w:t>Grant</w:t>
      </w:r>
      <w:r w:rsidRPr="00BF6F8B">
        <w:t xml:space="preserve">s section of the </w:t>
      </w:r>
      <w:r>
        <w:t>Dietitians Australia</w:t>
      </w:r>
      <w:r w:rsidRPr="00BF6F8B">
        <w:t xml:space="preserve"> website</w:t>
      </w:r>
    </w:p>
    <w:p w14:paraId="67C49421" w14:textId="77777777" w:rsidR="00CC1E96" w:rsidRPr="002A2FB8" w:rsidRDefault="00CC1E96">
      <w:pPr>
        <w:pStyle w:val="Bullet1"/>
        <w:numPr>
          <w:ilvl w:val="0"/>
          <w:numId w:val="21"/>
        </w:numPr>
        <w:ind w:left="709"/>
      </w:pPr>
      <w:r w:rsidRPr="00092393">
        <w:rPr>
          <w:rStyle w:val="normaltextrun"/>
          <w:rFonts w:ascii="Calibri" w:hAnsi="Calibri" w:cs="Calibri"/>
          <w:shd w:val="clear" w:color="auto" w:fill="FFFFFF"/>
        </w:rPr>
        <w:t>Their name promoted through various member communication channels as part of overall award promotions (I.e., social media, Share Plate and/or direct email)</w:t>
      </w:r>
      <w:r w:rsidRPr="00092393">
        <w:rPr>
          <w:rStyle w:val="eop"/>
          <w:rFonts w:ascii="Calibri" w:hAnsi="Calibri" w:cs="Calibri"/>
          <w:shd w:val="clear" w:color="auto" w:fill="FFFFFF"/>
        </w:rPr>
        <w:t> </w:t>
      </w:r>
    </w:p>
    <w:p w14:paraId="6AD1E315" w14:textId="0E733802" w:rsidR="002677BF" w:rsidRDefault="00A671CE" w:rsidP="003462D3">
      <w:pPr>
        <w:pStyle w:val="Heading1"/>
        <w:rPr>
          <w:lang w:val="en-GB"/>
        </w:rPr>
      </w:pPr>
      <w:r>
        <w:rPr>
          <w:lang w:val="en-GB"/>
        </w:rPr>
        <w:lastRenderedPageBreak/>
        <w:t>POLICY GUIDELINES</w:t>
      </w:r>
    </w:p>
    <w:p w14:paraId="30BFF5A2" w14:textId="7FE18489" w:rsidR="00C8708F" w:rsidRPr="001E491C" w:rsidRDefault="00C8708F" w:rsidP="00C8708F">
      <w:pPr>
        <w:suppressAutoHyphens w:val="0"/>
        <w:spacing w:before="0" w:after="0"/>
        <w:textAlignment w:val="baseline"/>
        <w:rPr>
          <w:rFonts w:eastAsia="Times New Roman" w:cstheme="minorHAnsi"/>
          <w:color w:val="000000"/>
          <w:lang w:eastAsia="en-AU"/>
        </w:rPr>
      </w:pPr>
      <w:r w:rsidRPr="001E491C">
        <w:rPr>
          <w:rFonts w:eastAsia="Times New Roman" w:cstheme="minorHAnsi"/>
          <w:color w:val="000000"/>
          <w:lang w:eastAsia="en-AU"/>
        </w:rPr>
        <w:t>APD members are encouraged to apply for this travel grant to provide financial assistance for travel and accommodation to attend and present their work orally at a Health Care Professional Conference in Australia.   </w:t>
      </w:r>
    </w:p>
    <w:p w14:paraId="09A6784E" w14:textId="77777777" w:rsidR="00C8708F" w:rsidRPr="001E491C" w:rsidRDefault="00C8708F" w:rsidP="00C8708F">
      <w:pPr>
        <w:suppressAutoHyphens w:val="0"/>
        <w:spacing w:before="0" w:after="0"/>
        <w:textAlignment w:val="baseline"/>
        <w:rPr>
          <w:rFonts w:eastAsia="Times New Roman" w:cstheme="minorHAnsi"/>
          <w:color w:val="000000"/>
          <w:sz w:val="18"/>
          <w:szCs w:val="18"/>
          <w:lang w:eastAsia="en-AU"/>
        </w:rPr>
      </w:pPr>
    </w:p>
    <w:p w14:paraId="43753B0D" w14:textId="0BEE4CE3" w:rsidR="00C8708F" w:rsidRPr="001E491C" w:rsidRDefault="00C8708F" w:rsidP="00C8708F">
      <w:pPr>
        <w:suppressAutoHyphens w:val="0"/>
        <w:spacing w:before="0" w:after="0"/>
        <w:textAlignment w:val="baseline"/>
        <w:rPr>
          <w:rFonts w:eastAsia="Times New Roman" w:cstheme="minorHAnsi"/>
          <w:color w:val="000000"/>
          <w:sz w:val="18"/>
          <w:szCs w:val="18"/>
          <w:lang w:eastAsia="en-AU"/>
        </w:rPr>
      </w:pPr>
      <w:r w:rsidRPr="001E491C">
        <w:rPr>
          <w:rFonts w:eastAsia="Times New Roman" w:cstheme="minorHAnsi"/>
          <w:color w:val="000000"/>
          <w:lang w:eastAsia="en-AU"/>
        </w:rPr>
        <w:t>Submissions are encouraged from all areas of nutrition and dietetics relevant to Health Care Professionals, including clinical, community, industry, health promotion, private practice, food service, research and public health. Applications are assessed by the calendar year in which the conference is attended. APD Members are encouraged to apply even if their abstract is pending acceptance.  </w:t>
      </w:r>
    </w:p>
    <w:p w14:paraId="02A30EE5" w14:textId="6E343E55" w:rsidR="002677BF" w:rsidRDefault="00404F83" w:rsidP="003462D3">
      <w:pPr>
        <w:pStyle w:val="Heading1"/>
        <w:rPr>
          <w:lang w:val="en-GB"/>
        </w:rPr>
      </w:pPr>
      <w:r>
        <w:rPr>
          <w:lang w:val="en-GB"/>
        </w:rPr>
        <w:t xml:space="preserve">SELECTION CRITERIA </w:t>
      </w:r>
    </w:p>
    <w:p w14:paraId="33604533" w14:textId="1A594C4A" w:rsidR="001A6AC1" w:rsidRPr="001E491C" w:rsidRDefault="001A6AC1" w:rsidP="001A6AC1">
      <w:pPr>
        <w:pStyle w:val="paragraph"/>
        <w:spacing w:before="0" w:beforeAutospacing="0" w:after="0" w:afterAutospacing="0"/>
        <w:textAlignment w:val="baseline"/>
        <w:rPr>
          <w:rStyle w:val="eop"/>
          <w:rFonts w:asciiTheme="minorHAnsi" w:hAnsiTheme="minorHAnsi" w:cstheme="minorHAnsi"/>
          <w:color w:val="000000"/>
          <w:sz w:val="22"/>
          <w:szCs w:val="22"/>
        </w:rPr>
      </w:pPr>
      <w:r w:rsidRPr="001E491C">
        <w:rPr>
          <w:rStyle w:val="normaltextrun"/>
          <w:rFonts w:asciiTheme="minorHAnsi" w:hAnsiTheme="minorHAnsi" w:cstheme="minorHAnsi"/>
          <w:color w:val="000000"/>
          <w:sz w:val="22"/>
          <w:szCs w:val="22"/>
        </w:rPr>
        <w:t>Applications will be reviewed and assessed as per the following eligibility criteria:</w:t>
      </w:r>
      <w:r w:rsidRPr="001E491C">
        <w:rPr>
          <w:rStyle w:val="eop"/>
          <w:rFonts w:asciiTheme="minorHAnsi" w:hAnsiTheme="minorHAnsi" w:cstheme="minorHAnsi"/>
          <w:color w:val="000000"/>
          <w:sz w:val="22"/>
          <w:szCs w:val="22"/>
        </w:rPr>
        <w:t> </w:t>
      </w:r>
    </w:p>
    <w:p w14:paraId="5183C8C1" w14:textId="2519732A" w:rsidR="00AC72E2" w:rsidRPr="00FE71AF" w:rsidRDefault="001A6AC1">
      <w:pPr>
        <w:pStyle w:val="Bullet1"/>
        <w:numPr>
          <w:ilvl w:val="0"/>
          <w:numId w:val="22"/>
        </w:numPr>
        <w:rPr>
          <w:rStyle w:val="normaltextrun"/>
        </w:rPr>
      </w:pPr>
      <w:r w:rsidRPr="001E491C">
        <w:rPr>
          <w:rStyle w:val="normaltextrun"/>
          <w:rFonts w:cstheme="minorHAnsi"/>
          <w:color w:val="000000"/>
        </w:rPr>
        <w:t xml:space="preserve">The applicant is an Accredited Practising Dietitian (full or provisional) and a current </w:t>
      </w:r>
      <w:r w:rsidR="002B52F0">
        <w:rPr>
          <w:rStyle w:val="normaltextrun"/>
          <w:rFonts w:cstheme="minorHAnsi"/>
          <w:color w:val="000000"/>
        </w:rPr>
        <w:t>Dietitians Australia</w:t>
      </w:r>
      <w:r w:rsidRPr="001E491C">
        <w:rPr>
          <w:rStyle w:val="normaltextrun"/>
          <w:rFonts w:cstheme="minorHAnsi"/>
          <w:color w:val="000000"/>
        </w:rPr>
        <w:t xml:space="preserve"> member. </w:t>
      </w:r>
      <w:r w:rsidRPr="00FE71AF">
        <w:rPr>
          <w:rStyle w:val="normaltextrun"/>
        </w:rPr>
        <w:t> </w:t>
      </w:r>
    </w:p>
    <w:p w14:paraId="3047FCAD" w14:textId="77777777" w:rsidR="00AC72E2" w:rsidRPr="00FE71AF" w:rsidRDefault="001A6AC1">
      <w:pPr>
        <w:pStyle w:val="Bullet1"/>
        <w:numPr>
          <w:ilvl w:val="0"/>
          <w:numId w:val="22"/>
        </w:numPr>
        <w:rPr>
          <w:rStyle w:val="normaltextrun"/>
        </w:rPr>
      </w:pPr>
      <w:r w:rsidRPr="001E491C">
        <w:rPr>
          <w:rStyle w:val="normaltextrun"/>
          <w:rFonts w:cstheme="minorHAnsi"/>
          <w:color w:val="000000"/>
        </w:rPr>
        <w:t>The APD is listed as an author of the research paper for presentation. </w:t>
      </w:r>
      <w:r w:rsidRPr="00FE71AF">
        <w:rPr>
          <w:rStyle w:val="normaltextrun"/>
        </w:rPr>
        <w:t> </w:t>
      </w:r>
    </w:p>
    <w:p w14:paraId="529E6454" w14:textId="77777777" w:rsidR="00AC72E2" w:rsidRPr="00FE71AF" w:rsidRDefault="001A6AC1">
      <w:pPr>
        <w:pStyle w:val="Bullet1"/>
        <w:numPr>
          <w:ilvl w:val="0"/>
          <w:numId w:val="22"/>
        </w:numPr>
        <w:rPr>
          <w:rStyle w:val="normaltextrun"/>
        </w:rPr>
      </w:pPr>
      <w:r w:rsidRPr="001E491C">
        <w:rPr>
          <w:rStyle w:val="normaltextrun"/>
          <w:rFonts w:cstheme="minorHAnsi"/>
          <w:color w:val="000000"/>
        </w:rPr>
        <w:t>The paper is accepted as an oral presentation on the program for the intended conference. </w:t>
      </w:r>
      <w:r w:rsidRPr="00FE71AF">
        <w:rPr>
          <w:rStyle w:val="normaltextrun"/>
        </w:rPr>
        <w:t> </w:t>
      </w:r>
    </w:p>
    <w:p w14:paraId="578FAEB3" w14:textId="77777777" w:rsidR="00AC72E2" w:rsidRPr="00FE71AF" w:rsidRDefault="001A6AC1">
      <w:pPr>
        <w:pStyle w:val="Bullet1"/>
        <w:numPr>
          <w:ilvl w:val="0"/>
          <w:numId w:val="22"/>
        </w:numPr>
        <w:rPr>
          <w:rStyle w:val="normaltextrun"/>
        </w:rPr>
      </w:pPr>
      <w:r w:rsidRPr="001E491C">
        <w:rPr>
          <w:rStyle w:val="normaltextrun"/>
          <w:rFonts w:cstheme="minorHAnsi"/>
          <w:color w:val="000000"/>
        </w:rPr>
        <w:t>The presentation is held at a conference located within Australia with the exception of joint Australian and New Zealand conferences, which will be considered even if held in New Zealand. </w:t>
      </w:r>
      <w:r w:rsidRPr="00FE71AF">
        <w:rPr>
          <w:rStyle w:val="normaltextrun"/>
        </w:rPr>
        <w:t> </w:t>
      </w:r>
    </w:p>
    <w:p w14:paraId="2CF5247B" w14:textId="22E7FEA3" w:rsidR="00AC72E2" w:rsidRPr="00FE71AF" w:rsidRDefault="001A6AC1">
      <w:pPr>
        <w:pStyle w:val="Bullet1"/>
        <w:numPr>
          <w:ilvl w:val="0"/>
          <w:numId w:val="22"/>
        </w:numPr>
        <w:rPr>
          <w:rStyle w:val="normaltextrun"/>
        </w:rPr>
      </w:pPr>
      <w:r w:rsidRPr="001E491C">
        <w:rPr>
          <w:rStyle w:val="normaltextrun"/>
          <w:rFonts w:cstheme="minorHAnsi"/>
          <w:color w:val="000000"/>
        </w:rPr>
        <w:t>The conference at which the abstract is accepted is targeted towards a health care professional audience. Some examples of eligible conferences may be seen in the weekly email, however abstract submissions to all conferences will be approved by the Member Services team. </w:t>
      </w:r>
      <w:r w:rsidRPr="00FE71AF">
        <w:rPr>
          <w:rStyle w:val="normaltextrun"/>
        </w:rPr>
        <w:t> </w:t>
      </w:r>
    </w:p>
    <w:p w14:paraId="7E9547E9" w14:textId="77777777" w:rsidR="00AC72E2" w:rsidRPr="00FE71AF" w:rsidRDefault="001A6AC1">
      <w:pPr>
        <w:pStyle w:val="Bullet1"/>
        <w:numPr>
          <w:ilvl w:val="0"/>
          <w:numId w:val="22"/>
        </w:numPr>
        <w:rPr>
          <w:rStyle w:val="normaltextrun"/>
        </w:rPr>
      </w:pPr>
      <w:r w:rsidRPr="001E491C">
        <w:rPr>
          <w:rStyle w:val="normaltextrun"/>
          <w:rFonts w:cstheme="minorHAnsi"/>
          <w:color w:val="000000"/>
        </w:rPr>
        <w:t>The applicant declares all sources of funding support for attending the conference.</w:t>
      </w:r>
      <w:r w:rsidRPr="00FE71AF">
        <w:rPr>
          <w:rStyle w:val="normaltextrun"/>
        </w:rPr>
        <w:t> </w:t>
      </w:r>
    </w:p>
    <w:p w14:paraId="0A1DD60F" w14:textId="77777777" w:rsidR="00AC72E2" w:rsidRPr="00FE71AF" w:rsidRDefault="001A6AC1">
      <w:pPr>
        <w:pStyle w:val="Bullet1"/>
        <w:numPr>
          <w:ilvl w:val="0"/>
          <w:numId w:val="22"/>
        </w:numPr>
        <w:rPr>
          <w:rStyle w:val="normaltextrun"/>
        </w:rPr>
      </w:pPr>
      <w:r w:rsidRPr="001E491C">
        <w:rPr>
          <w:rStyle w:val="normaltextrun"/>
          <w:rFonts w:cstheme="minorHAnsi"/>
          <w:color w:val="000000"/>
        </w:rPr>
        <w:t>Unfunded, invited speakers must submit an abstract summarising their presentation to be eligible for the grant. </w:t>
      </w:r>
      <w:r w:rsidRPr="00FE71AF">
        <w:rPr>
          <w:rStyle w:val="normaltextrun"/>
        </w:rPr>
        <w:t> </w:t>
      </w:r>
    </w:p>
    <w:p w14:paraId="4482D1AC" w14:textId="25F6DA34" w:rsidR="001A6AC1" w:rsidRPr="00FE71AF" w:rsidRDefault="001A6AC1">
      <w:pPr>
        <w:pStyle w:val="Bullet1"/>
        <w:numPr>
          <w:ilvl w:val="0"/>
          <w:numId w:val="22"/>
        </w:numPr>
        <w:rPr>
          <w:rStyle w:val="normaltextrun"/>
        </w:rPr>
      </w:pPr>
      <w:r w:rsidRPr="001E491C">
        <w:rPr>
          <w:rStyle w:val="normaltextrun"/>
          <w:rFonts w:cstheme="minorHAnsi"/>
          <w:color w:val="000000"/>
        </w:rPr>
        <w:t>The applicant provides all related documents as per the submission requirements.  </w:t>
      </w:r>
      <w:r w:rsidRPr="00FE71AF">
        <w:rPr>
          <w:rStyle w:val="normaltextrun"/>
        </w:rPr>
        <w:t> </w:t>
      </w:r>
    </w:p>
    <w:p w14:paraId="69B280BC" w14:textId="77777777" w:rsidR="001A6AC1" w:rsidRPr="001E491C" w:rsidRDefault="001A6AC1" w:rsidP="001A6AC1">
      <w:pPr>
        <w:pStyle w:val="paragraph"/>
        <w:spacing w:before="0" w:beforeAutospacing="0" w:after="0" w:afterAutospacing="0"/>
        <w:ind w:left="705"/>
        <w:textAlignment w:val="baseline"/>
        <w:rPr>
          <w:rFonts w:asciiTheme="minorHAnsi" w:hAnsiTheme="minorHAnsi" w:cstheme="minorHAnsi"/>
          <w:color w:val="000000"/>
          <w:sz w:val="18"/>
          <w:szCs w:val="18"/>
        </w:rPr>
      </w:pPr>
      <w:r w:rsidRPr="001E491C">
        <w:rPr>
          <w:rStyle w:val="eop"/>
          <w:rFonts w:asciiTheme="minorHAnsi" w:hAnsiTheme="minorHAnsi" w:cstheme="minorHAnsi"/>
          <w:color w:val="000000"/>
          <w:sz w:val="22"/>
          <w:szCs w:val="22"/>
        </w:rPr>
        <w:t> </w:t>
      </w:r>
    </w:p>
    <w:p w14:paraId="0001908E" w14:textId="77777777" w:rsidR="001A6AC1" w:rsidRPr="001E491C" w:rsidRDefault="001A6AC1" w:rsidP="001A6AC1">
      <w:pPr>
        <w:pStyle w:val="paragraph"/>
        <w:spacing w:before="0" w:beforeAutospacing="0" w:after="0" w:afterAutospacing="0"/>
        <w:textAlignment w:val="baseline"/>
        <w:rPr>
          <w:rFonts w:asciiTheme="minorHAnsi" w:hAnsiTheme="minorHAnsi" w:cstheme="minorHAnsi"/>
          <w:color w:val="000000"/>
          <w:sz w:val="18"/>
          <w:szCs w:val="18"/>
        </w:rPr>
      </w:pPr>
      <w:r w:rsidRPr="001E491C">
        <w:rPr>
          <w:rStyle w:val="normaltextrun"/>
          <w:rFonts w:asciiTheme="minorHAnsi" w:hAnsiTheme="minorHAnsi" w:cstheme="minorHAnsi"/>
          <w:color w:val="000000"/>
          <w:sz w:val="22"/>
          <w:szCs w:val="22"/>
        </w:rPr>
        <w:t>Applications will be ineligible, if:</w:t>
      </w:r>
      <w:r w:rsidRPr="001E491C">
        <w:rPr>
          <w:rStyle w:val="eop"/>
          <w:rFonts w:asciiTheme="minorHAnsi" w:hAnsiTheme="minorHAnsi" w:cstheme="minorHAnsi"/>
          <w:color w:val="000000"/>
          <w:sz w:val="22"/>
          <w:szCs w:val="22"/>
        </w:rPr>
        <w:t> </w:t>
      </w:r>
    </w:p>
    <w:p w14:paraId="1F3B45ED" w14:textId="77777777" w:rsidR="00703299" w:rsidRPr="00FE71AF" w:rsidRDefault="001A6AC1">
      <w:pPr>
        <w:pStyle w:val="Bullet1"/>
        <w:numPr>
          <w:ilvl w:val="0"/>
          <w:numId w:val="16"/>
        </w:numPr>
        <w:rPr>
          <w:rStyle w:val="normaltextrun"/>
        </w:rPr>
      </w:pPr>
      <w:r w:rsidRPr="001E491C">
        <w:rPr>
          <w:rStyle w:val="normaltextrun"/>
          <w:rFonts w:cstheme="minorHAnsi"/>
          <w:color w:val="000000"/>
        </w:rPr>
        <w:t>The research will be presented as a poster presentation. </w:t>
      </w:r>
      <w:r w:rsidRPr="00FE71AF">
        <w:rPr>
          <w:rStyle w:val="normaltextrun"/>
        </w:rPr>
        <w:t> </w:t>
      </w:r>
    </w:p>
    <w:p w14:paraId="0EBC8609" w14:textId="77777777" w:rsidR="00703299" w:rsidRPr="00FE71AF" w:rsidRDefault="001A6AC1">
      <w:pPr>
        <w:pStyle w:val="Bullet1"/>
        <w:numPr>
          <w:ilvl w:val="0"/>
          <w:numId w:val="16"/>
        </w:numPr>
        <w:rPr>
          <w:rStyle w:val="normaltextrun"/>
        </w:rPr>
      </w:pPr>
      <w:r w:rsidRPr="001E491C">
        <w:rPr>
          <w:rStyle w:val="normaltextrun"/>
          <w:rFonts w:cstheme="minorHAnsi"/>
          <w:color w:val="000000"/>
        </w:rPr>
        <w:t>The presentation is at a conference outside of Australia (unless as outlined in the eligibility criteria). </w:t>
      </w:r>
      <w:r w:rsidRPr="00FE71AF">
        <w:rPr>
          <w:rStyle w:val="normaltextrun"/>
        </w:rPr>
        <w:t> </w:t>
      </w:r>
    </w:p>
    <w:p w14:paraId="240FB28A" w14:textId="2FEB1865" w:rsidR="001A6AC1" w:rsidRPr="00FE71AF" w:rsidRDefault="001A6AC1">
      <w:pPr>
        <w:pStyle w:val="Bullet1"/>
        <w:numPr>
          <w:ilvl w:val="0"/>
          <w:numId w:val="16"/>
        </w:numPr>
        <w:rPr>
          <w:rStyle w:val="normaltextrun"/>
        </w:rPr>
      </w:pPr>
      <w:r w:rsidRPr="001E491C">
        <w:rPr>
          <w:rStyle w:val="normaltextrun"/>
          <w:rFonts w:cstheme="minorHAnsi"/>
          <w:color w:val="000000"/>
        </w:rPr>
        <w:t>The presentation is at a conference where dietitians are the target audience in attendance. </w:t>
      </w:r>
      <w:r w:rsidRPr="00FE71AF">
        <w:rPr>
          <w:rStyle w:val="normaltextrun"/>
        </w:rPr>
        <w:t> </w:t>
      </w:r>
    </w:p>
    <w:p w14:paraId="289A1C0F" w14:textId="72CBD34D" w:rsidR="007D5583" w:rsidRPr="001E491C" w:rsidRDefault="007D5583" w:rsidP="007D5583">
      <w:pPr>
        <w:pStyle w:val="Heading1"/>
        <w:rPr>
          <w:rFonts w:asciiTheme="minorHAnsi" w:hAnsiTheme="minorHAnsi" w:cstheme="minorHAnsi"/>
          <w:lang w:val="en-GB"/>
        </w:rPr>
      </w:pPr>
      <w:r w:rsidRPr="001E491C">
        <w:rPr>
          <w:rFonts w:asciiTheme="minorHAnsi" w:hAnsiTheme="minorHAnsi" w:cstheme="minorHAnsi"/>
          <w:lang w:val="en-GB"/>
        </w:rPr>
        <w:t>SUBMISSION REQUIREMENTS</w:t>
      </w:r>
    </w:p>
    <w:p w14:paraId="0B626C01" w14:textId="77777777" w:rsidR="00703299" w:rsidRPr="001E491C" w:rsidRDefault="00703299" w:rsidP="00703299">
      <w:pPr>
        <w:pStyle w:val="paragraph"/>
        <w:spacing w:before="0" w:beforeAutospacing="0" w:after="0" w:afterAutospacing="0"/>
        <w:textAlignment w:val="baseline"/>
        <w:rPr>
          <w:rFonts w:asciiTheme="minorHAnsi" w:hAnsiTheme="minorHAnsi" w:cstheme="minorHAnsi"/>
          <w:color w:val="000000"/>
          <w:sz w:val="22"/>
          <w:szCs w:val="22"/>
        </w:rPr>
      </w:pPr>
      <w:r w:rsidRPr="001E491C">
        <w:rPr>
          <w:rStyle w:val="normaltextrun"/>
          <w:rFonts w:asciiTheme="minorHAnsi" w:hAnsiTheme="minorHAnsi" w:cstheme="minorHAnsi"/>
          <w:color w:val="000000"/>
          <w:sz w:val="22"/>
          <w:szCs w:val="22"/>
        </w:rPr>
        <w:t>All applicants must complete the application form and provide the documents outlined in the list below. The supporting documents must also address the selection criteria. </w:t>
      </w:r>
      <w:r w:rsidRPr="001E491C">
        <w:rPr>
          <w:rStyle w:val="eop"/>
          <w:rFonts w:asciiTheme="minorHAnsi" w:hAnsiTheme="minorHAnsi" w:cstheme="minorHAnsi"/>
          <w:color w:val="000000"/>
          <w:sz w:val="22"/>
          <w:szCs w:val="22"/>
        </w:rPr>
        <w:t> </w:t>
      </w:r>
    </w:p>
    <w:p w14:paraId="4B70430A" w14:textId="4D89ED4A" w:rsidR="00703299" w:rsidRPr="00FE71AF" w:rsidRDefault="00703299">
      <w:pPr>
        <w:pStyle w:val="Bullet1"/>
        <w:numPr>
          <w:ilvl w:val="0"/>
          <w:numId w:val="16"/>
        </w:numPr>
        <w:rPr>
          <w:rStyle w:val="normaltextrun"/>
          <w:color w:val="000000"/>
        </w:rPr>
      </w:pPr>
      <w:r w:rsidRPr="001E491C">
        <w:rPr>
          <w:rStyle w:val="normaltextrun"/>
          <w:rFonts w:cstheme="minorHAnsi"/>
          <w:color w:val="000000"/>
        </w:rPr>
        <w:t xml:space="preserve">Evidence of abstract acceptance as an oral presentation for the conference </w:t>
      </w:r>
      <w:r w:rsidR="009461AD" w:rsidRPr="001E491C">
        <w:rPr>
          <w:rStyle w:val="normaltextrun"/>
          <w:rFonts w:cstheme="minorHAnsi"/>
          <w:color w:val="000000"/>
        </w:rPr>
        <w:t>attending.</w:t>
      </w:r>
      <w:r w:rsidRPr="00FE71AF">
        <w:rPr>
          <w:rStyle w:val="normaltextrun"/>
        </w:rPr>
        <w:t> </w:t>
      </w:r>
    </w:p>
    <w:p w14:paraId="10D9EF17" w14:textId="77777777" w:rsidR="00703299" w:rsidRPr="00FE71AF" w:rsidRDefault="00703299">
      <w:pPr>
        <w:pStyle w:val="Bullet1"/>
        <w:numPr>
          <w:ilvl w:val="0"/>
          <w:numId w:val="16"/>
        </w:numPr>
        <w:rPr>
          <w:rStyle w:val="normaltextrun"/>
          <w:color w:val="000000"/>
        </w:rPr>
      </w:pPr>
      <w:r w:rsidRPr="001E491C">
        <w:rPr>
          <w:rStyle w:val="normaltextrun"/>
          <w:rFonts w:cstheme="minorHAnsi"/>
          <w:color w:val="000000"/>
        </w:rPr>
        <w:t>Letter of support from research supervisor/manager. </w:t>
      </w:r>
      <w:r w:rsidRPr="00FE71AF">
        <w:rPr>
          <w:rStyle w:val="normaltextrun"/>
        </w:rPr>
        <w:t> </w:t>
      </w:r>
    </w:p>
    <w:p w14:paraId="6FB8C202" w14:textId="5C63E820" w:rsidR="00703299" w:rsidRPr="00FE71AF" w:rsidRDefault="00703299">
      <w:pPr>
        <w:pStyle w:val="Bullet1"/>
        <w:numPr>
          <w:ilvl w:val="0"/>
          <w:numId w:val="16"/>
        </w:numPr>
        <w:rPr>
          <w:rStyle w:val="normaltextrun"/>
          <w:color w:val="000000"/>
        </w:rPr>
      </w:pPr>
      <w:r w:rsidRPr="001E491C">
        <w:rPr>
          <w:rStyle w:val="normaltextrun"/>
          <w:rFonts w:cstheme="minorHAnsi"/>
          <w:color w:val="000000"/>
        </w:rPr>
        <w:lastRenderedPageBreak/>
        <w:t xml:space="preserve">Statement of how the work supports the strategic direction of </w:t>
      </w:r>
      <w:r w:rsidR="002B52F0">
        <w:rPr>
          <w:rStyle w:val="normaltextrun"/>
          <w:rFonts w:cstheme="minorHAnsi"/>
          <w:color w:val="000000"/>
        </w:rPr>
        <w:t>Dietitians Australia</w:t>
      </w:r>
      <w:r w:rsidRPr="00FE71AF">
        <w:rPr>
          <w:rStyle w:val="normaltextrun"/>
        </w:rPr>
        <w:t> </w:t>
      </w:r>
    </w:p>
    <w:p w14:paraId="255E01F3" w14:textId="5D0A7C7A" w:rsidR="00703299" w:rsidRPr="008D5E3F" w:rsidRDefault="00703299">
      <w:pPr>
        <w:pStyle w:val="Bullet1"/>
        <w:numPr>
          <w:ilvl w:val="0"/>
          <w:numId w:val="16"/>
        </w:numPr>
        <w:spacing w:before="0" w:after="0"/>
        <w:textAlignment w:val="baseline"/>
        <w:rPr>
          <w:rFonts w:cstheme="minorHAnsi"/>
          <w:color w:val="000000"/>
        </w:rPr>
      </w:pPr>
      <w:r w:rsidRPr="008D5E3F">
        <w:rPr>
          <w:rStyle w:val="normaltextrun"/>
          <w:rFonts w:cstheme="minorHAnsi"/>
          <w:color w:val="000000"/>
        </w:rPr>
        <w:t>Receipts for travel and accommodation expenses (provided at the time of applications if available or submitted within 4 weeks of returning from the conference). Receipts will help to inform the level of funding provided to the applicant.  </w:t>
      </w:r>
      <w:r w:rsidRPr="00FE71AF">
        <w:rPr>
          <w:rStyle w:val="normaltextrun"/>
        </w:rPr>
        <w:t> </w:t>
      </w:r>
      <w:r w:rsidRPr="008D5E3F">
        <w:rPr>
          <w:rStyle w:val="eop"/>
          <w:rFonts w:cstheme="minorHAnsi"/>
          <w:color w:val="000000"/>
        </w:rPr>
        <w:t> </w:t>
      </w:r>
    </w:p>
    <w:p w14:paraId="3FA3239A" w14:textId="77777777" w:rsidR="007E19F2" w:rsidRPr="002A2FB8" w:rsidRDefault="007E19F2" w:rsidP="007E19F2">
      <w:pPr>
        <w:pStyle w:val="Heading1"/>
      </w:pPr>
      <w:r w:rsidRPr="002A2FB8">
        <w:t>Conditions of Funding</w:t>
      </w:r>
    </w:p>
    <w:p w14:paraId="3EBF761E" w14:textId="7FCCF39B" w:rsidR="00703299" w:rsidRPr="00841B75" w:rsidRDefault="00703299">
      <w:pPr>
        <w:pStyle w:val="Bullet1"/>
        <w:numPr>
          <w:ilvl w:val="0"/>
          <w:numId w:val="16"/>
        </w:numPr>
        <w:rPr>
          <w:rStyle w:val="normaltextrun"/>
          <w:color w:val="000000"/>
        </w:rPr>
      </w:pPr>
      <w:r w:rsidRPr="001E491C">
        <w:rPr>
          <w:rStyle w:val="normaltextrun"/>
          <w:rFonts w:cstheme="minorHAnsi"/>
          <w:color w:val="000000"/>
        </w:rPr>
        <w:t xml:space="preserve">Funds are allocated at the discretion of </w:t>
      </w:r>
      <w:r w:rsidR="002B52F0">
        <w:rPr>
          <w:rStyle w:val="normaltextrun"/>
          <w:rFonts w:cstheme="minorHAnsi"/>
          <w:color w:val="000000"/>
        </w:rPr>
        <w:t>Dietitians Australia</w:t>
      </w:r>
      <w:r w:rsidRPr="001E491C">
        <w:rPr>
          <w:rStyle w:val="normaltextrun"/>
          <w:rFonts w:cstheme="minorHAnsi"/>
          <w:color w:val="000000"/>
        </w:rPr>
        <w:t>’s Executive Team. All funds may not be allocated, depending on applications received and some applicants may not receive any funding. All decisions will be made by the Executive Team and will be final.</w:t>
      </w:r>
      <w:r w:rsidRPr="00841B75">
        <w:rPr>
          <w:rStyle w:val="normaltextrun"/>
        </w:rPr>
        <w:t> </w:t>
      </w:r>
    </w:p>
    <w:p w14:paraId="209AE3A9" w14:textId="6CA588CD" w:rsidR="009461AD" w:rsidRPr="00841B75" w:rsidRDefault="00703299">
      <w:pPr>
        <w:pStyle w:val="Bullet1"/>
        <w:numPr>
          <w:ilvl w:val="0"/>
          <w:numId w:val="16"/>
        </w:numPr>
        <w:ind w:right="-144"/>
        <w:rPr>
          <w:rStyle w:val="normaltextrun"/>
          <w:rFonts w:cstheme="minorHAnsi"/>
          <w:color w:val="000000"/>
        </w:rPr>
      </w:pPr>
      <w:r w:rsidRPr="00841B75">
        <w:rPr>
          <w:rStyle w:val="normaltextrun"/>
          <w:rFonts w:cstheme="minorHAnsi"/>
          <w:color w:val="000000"/>
        </w:rPr>
        <w:t xml:space="preserve">Due to the potential for some applicants needing to provide receipts after </w:t>
      </w:r>
      <w:r w:rsidR="52072CA6" w:rsidRPr="00841B75">
        <w:rPr>
          <w:rStyle w:val="normaltextrun"/>
          <w:rFonts w:cstheme="minorHAnsi"/>
          <w:color w:val="000000"/>
        </w:rPr>
        <w:t>closing date,</w:t>
      </w:r>
      <w:r w:rsidRPr="00841B75">
        <w:rPr>
          <w:rStyle w:val="normaltextrun"/>
          <w:rFonts w:cstheme="minorHAnsi"/>
          <w:color w:val="000000"/>
        </w:rPr>
        <w:t xml:space="preserve"> 1</w:t>
      </w:r>
      <w:r w:rsidR="001C619F">
        <w:rPr>
          <w:rStyle w:val="normaltextrun"/>
          <w:rFonts w:cstheme="minorHAnsi"/>
          <w:color w:val="000000"/>
        </w:rPr>
        <w:t>6</w:t>
      </w:r>
      <w:r w:rsidRPr="00841B75">
        <w:rPr>
          <w:rStyle w:val="normaltextrun"/>
          <w:rFonts w:cstheme="minorHAnsi"/>
          <w:color w:val="000000"/>
        </w:rPr>
        <w:t xml:space="preserve"> </w:t>
      </w:r>
      <w:r w:rsidR="001C619F">
        <w:rPr>
          <w:rStyle w:val="normaltextrun"/>
          <w:rFonts w:cstheme="minorHAnsi"/>
          <w:color w:val="000000"/>
        </w:rPr>
        <w:t>January 2023</w:t>
      </w:r>
      <w:r w:rsidRPr="00841B75">
        <w:rPr>
          <w:rStyle w:val="normaltextrun"/>
          <w:rFonts w:cstheme="minorHAnsi"/>
          <w:color w:val="000000"/>
        </w:rPr>
        <w:t>, funding will be distributed after all applicants have attended their conferences.  </w:t>
      </w:r>
    </w:p>
    <w:p w14:paraId="11349787" w14:textId="77777777" w:rsidR="009461AD" w:rsidRPr="00841B75" w:rsidRDefault="00703299">
      <w:pPr>
        <w:pStyle w:val="Bullet1"/>
        <w:numPr>
          <w:ilvl w:val="0"/>
          <w:numId w:val="16"/>
        </w:numPr>
        <w:rPr>
          <w:rStyle w:val="normaltextrun"/>
          <w:color w:val="000000"/>
        </w:rPr>
      </w:pPr>
      <w:r w:rsidRPr="001E491C">
        <w:rPr>
          <w:rStyle w:val="normaltextrun"/>
          <w:rFonts w:cstheme="minorHAnsi"/>
          <w:color w:val="000000"/>
        </w:rPr>
        <w:t>If successful in receiving the Grant, the applicant must:</w:t>
      </w:r>
      <w:r w:rsidRPr="00841B75">
        <w:rPr>
          <w:rStyle w:val="normaltextrun"/>
        </w:rPr>
        <w:t> </w:t>
      </w:r>
    </w:p>
    <w:p w14:paraId="007A8EF6" w14:textId="1C14E9FB" w:rsidR="00F505C7" w:rsidRPr="00841B75" w:rsidRDefault="00703299">
      <w:pPr>
        <w:pStyle w:val="Bullet1"/>
        <w:numPr>
          <w:ilvl w:val="0"/>
          <w:numId w:val="16"/>
        </w:numPr>
        <w:ind w:left="1276" w:hanging="283"/>
        <w:rPr>
          <w:rStyle w:val="normaltextrun"/>
          <w:rFonts w:cstheme="minorHAnsi"/>
          <w:color w:val="000000"/>
        </w:rPr>
      </w:pPr>
      <w:r w:rsidRPr="00F505C7">
        <w:rPr>
          <w:rStyle w:val="normaltextrun"/>
          <w:rFonts w:cstheme="minorHAnsi"/>
          <w:color w:val="000000"/>
        </w:rPr>
        <w:t>Acknowledge </w:t>
      </w:r>
      <w:r w:rsidR="002B52F0" w:rsidRPr="00F505C7">
        <w:rPr>
          <w:rStyle w:val="normaltextrun"/>
          <w:rFonts w:cstheme="minorHAnsi"/>
          <w:color w:val="000000"/>
        </w:rPr>
        <w:t>Dietitians Australia</w:t>
      </w:r>
      <w:r w:rsidRPr="00F505C7">
        <w:rPr>
          <w:rStyle w:val="normaltextrun"/>
          <w:rFonts w:cstheme="minorHAnsi"/>
          <w:color w:val="000000"/>
        </w:rPr>
        <w:t xml:space="preserve">’s funding support in all relevant work done during the project and in all presentations and </w:t>
      </w:r>
      <w:r w:rsidR="009461AD" w:rsidRPr="00F505C7">
        <w:rPr>
          <w:rStyle w:val="normaltextrun"/>
          <w:rFonts w:cstheme="minorHAnsi"/>
          <w:color w:val="000000"/>
        </w:rPr>
        <w:t>publications.</w:t>
      </w:r>
      <w:r w:rsidRPr="00F505C7">
        <w:rPr>
          <w:rStyle w:val="normaltextrun"/>
          <w:rFonts w:cstheme="minorHAnsi"/>
          <w:color w:val="000000"/>
        </w:rPr>
        <w:t>  </w:t>
      </w:r>
      <w:r w:rsidRPr="00841B75">
        <w:rPr>
          <w:rStyle w:val="normaltextrun"/>
          <w:rFonts w:cstheme="minorHAnsi"/>
          <w:color w:val="000000"/>
        </w:rPr>
        <w:t> </w:t>
      </w:r>
    </w:p>
    <w:p w14:paraId="7C1988AF" w14:textId="69610864" w:rsidR="009461AD" w:rsidRPr="00841B75" w:rsidRDefault="00703299">
      <w:pPr>
        <w:pStyle w:val="Bullet1"/>
        <w:numPr>
          <w:ilvl w:val="0"/>
          <w:numId w:val="16"/>
        </w:numPr>
        <w:ind w:left="1276" w:hanging="283"/>
        <w:rPr>
          <w:rStyle w:val="normaltextrun"/>
          <w:color w:val="000000"/>
        </w:rPr>
      </w:pPr>
      <w:r w:rsidRPr="00F505C7">
        <w:rPr>
          <w:rStyle w:val="normaltextrun"/>
          <w:rFonts w:cstheme="minorHAnsi"/>
          <w:color w:val="000000"/>
        </w:rPr>
        <w:t xml:space="preserve">The applicant must write a short article (no more than 400 words) about their presentation and experience at the conference for </w:t>
      </w:r>
      <w:r w:rsidR="002B52F0" w:rsidRPr="00F505C7">
        <w:rPr>
          <w:rStyle w:val="normaltextrun"/>
          <w:rFonts w:cstheme="minorHAnsi"/>
          <w:color w:val="000000"/>
        </w:rPr>
        <w:t>Dietitians Australia</w:t>
      </w:r>
      <w:r w:rsidRPr="00F505C7">
        <w:rPr>
          <w:rStyle w:val="normaltextrun"/>
          <w:rFonts w:cstheme="minorHAnsi"/>
          <w:color w:val="000000"/>
        </w:rPr>
        <w:t xml:space="preserve"> communications within 4 weeks of return from the conference. Applicants are encouraged to include the following details in their article:</w:t>
      </w:r>
      <w:r w:rsidRPr="00841B75">
        <w:rPr>
          <w:rStyle w:val="normaltextrun"/>
        </w:rPr>
        <w:t> </w:t>
      </w:r>
    </w:p>
    <w:p w14:paraId="1C773A90" w14:textId="77777777" w:rsidR="009461AD" w:rsidRPr="00841B75" w:rsidRDefault="00703299">
      <w:pPr>
        <w:pStyle w:val="Bullet1"/>
        <w:numPr>
          <w:ilvl w:val="0"/>
          <w:numId w:val="17"/>
        </w:numPr>
        <w:ind w:left="1843"/>
        <w:rPr>
          <w:rStyle w:val="normaltextrun"/>
          <w:color w:val="000000"/>
        </w:rPr>
      </w:pPr>
      <w:r w:rsidRPr="001E491C">
        <w:rPr>
          <w:rStyle w:val="normaltextrun"/>
          <w:rFonts w:cstheme="minorHAnsi"/>
          <w:color w:val="000000"/>
        </w:rPr>
        <w:t>Exposure (number and variety of other healthcare professionals in attendance at presentation)</w:t>
      </w:r>
      <w:r w:rsidRPr="00841B75">
        <w:rPr>
          <w:rStyle w:val="normaltextrun"/>
        </w:rPr>
        <w:t> </w:t>
      </w:r>
    </w:p>
    <w:p w14:paraId="773CC8B7" w14:textId="77777777" w:rsidR="009461AD" w:rsidRPr="00841B75" w:rsidRDefault="00703299">
      <w:pPr>
        <w:pStyle w:val="Bullet1"/>
        <w:numPr>
          <w:ilvl w:val="0"/>
          <w:numId w:val="17"/>
        </w:numPr>
        <w:ind w:left="1843"/>
        <w:rPr>
          <w:rStyle w:val="normaltextrun"/>
          <w:color w:val="000000"/>
        </w:rPr>
      </w:pPr>
      <w:r w:rsidRPr="001E491C">
        <w:rPr>
          <w:rStyle w:val="normaltextrun"/>
          <w:rFonts w:cstheme="minorHAnsi"/>
          <w:color w:val="000000"/>
        </w:rPr>
        <w:t>Promotion (via print, digital and social media communications)</w:t>
      </w:r>
      <w:r w:rsidRPr="00841B75">
        <w:rPr>
          <w:rStyle w:val="normaltextrun"/>
        </w:rPr>
        <w:t> </w:t>
      </w:r>
    </w:p>
    <w:p w14:paraId="5D536C36" w14:textId="114DF856" w:rsidR="00703299" w:rsidRPr="00841B75" w:rsidRDefault="00703299">
      <w:pPr>
        <w:pStyle w:val="Bullet1"/>
        <w:numPr>
          <w:ilvl w:val="0"/>
          <w:numId w:val="17"/>
        </w:numPr>
        <w:ind w:left="1843"/>
        <w:rPr>
          <w:rStyle w:val="normaltextrun"/>
          <w:color w:val="000000"/>
        </w:rPr>
      </w:pPr>
      <w:r w:rsidRPr="001E491C">
        <w:rPr>
          <w:rStyle w:val="normaltextrun"/>
          <w:rFonts w:cstheme="minorHAnsi"/>
          <w:color w:val="000000"/>
        </w:rPr>
        <w:t>Interest (opportunities gained through the experience such as referrals, collaborations etc.)</w:t>
      </w:r>
      <w:r w:rsidRPr="00841B75">
        <w:rPr>
          <w:rStyle w:val="normaltextrun"/>
        </w:rPr>
        <w:t> </w:t>
      </w:r>
    </w:p>
    <w:p w14:paraId="34255AAF" w14:textId="77777777" w:rsidR="002677BF" w:rsidRPr="001E491C" w:rsidRDefault="003462D3" w:rsidP="003462D3">
      <w:pPr>
        <w:pStyle w:val="Heading1"/>
        <w:rPr>
          <w:rFonts w:asciiTheme="minorHAnsi" w:hAnsiTheme="minorHAnsi" w:cstheme="minorHAnsi"/>
          <w:lang w:val="en-GB"/>
        </w:rPr>
      </w:pPr>
      <w:r w:rsidRPr="001E491C">
        <w:rPr>
          <w:rFonts w:asciiTheme="minorHAnsi" w:hAnsiTheme="minorHAnsi" w:cstheme="minorHAnsi"/>
          <w:lang w:val="en-GB"/>
        </w:rPr>
        <w:t>Application Process</w:t>
      </w:r>
    </w:p>
    <w:p w14:paraId="42144D8F" w14:textId="048B13B8" w:rsidR="00DD2139" w:rsidRDefault="00DD2139">
      <w:pPr>
        <w:pStyle w:val="List1Numbered1"/>
        <w:numPr>
          <w:ilvl w:val="0"/>
          <w:numId w:val="18"/>
        </w:numPr>
        <w:rPr>
          <w:rFonts w:eastAsiaTheme="minorEastAsia"/>
        </w:rPr>
      </w:pPr>
      <w:r>
        <w:t>Applications must be submitted on the official Application Form (</w:t>
      </w:r>
      <w:r w:rsidR="00805BDF">
        <w:t>Appendix 1</w:t>
      </w:r>
      <w:r>
        <w:t>).</w:t>
      </w:r>
    </w:p>
    <w:p w14:paraId="4FC635E1" w14:textId="77777777" w:rsidR="00A66DB5" w:rsidRPr="006B3127" w:rsidRDefault="00A66DB5">
      <w:pPr>
        <w:pStyle w:val="Bullet1"/>
        <w:numPr>
          <w:ilvl w:val="0"/>
          <w:numId w:val="18"/>
        </w:numPr>
        <w:rPr>
          <w:rStyle w:val="normaltextrun"/>
          <w:color w:val="000000"/>
        </w:rPr>
      </w:pPr>
      <w:r w:rsidRPr="001E491C">
        <w:rPr>
          <w:rStyle w:val="normaltextrun"/>
          <w:rFonts w:cstheme="minorHAnsi"/>
          <w:color w:val="000000"/>
        </w:rPr>
        <w:t xml:space="preserve">Applicants are required to read the </w:t>
      </w:r>
      <w:r>
        <w:rPr>
          <w:rStyle w:val="normaltextrun"/>
          <w:rFonts w:cstheme="minorHAnsi"/>
          <w:color w:val="000000"/>
        </w:rPr>
        <w:t>Dietitians Australia</w:t>
      </w:r>
      <w:r w:rsidRPr="001E491C">
        <w:rPr>
          <w:rStyle w:val="normaltextrun"/>
          <w:rFonts w:cstheme="minorHAnsi"/>
          <w:color w:val="000000"/>
        </w:rPr>
        <w:t xml:space="preserve"> Health Care Professional Program Travel Grant Policy, complete the application form, and provide the documents as per the submission requirements:</w:t>
      </w:r>
      <w:r w:rsidRPr="006B3127">
        <w:rPr>
          <w:rStyle w:val="normaltextrun"/>
        </w:rPr>
        <w:t> </w:t>
      </w:r>
    </w:p>
    <w:p w14:paraId="020DD74D" w14:textId="77777777" w:rsidR="00A66DB5" w:rsidRPr="006B3127" w:rsidRDefault="00A66DB5">
      <w:pPr>
        <w:pStyle w:val="Bullet1"/>
        <w:numPr>
          <w:ilvl w:val="0"/>
          <w:numId w:val="19"/>
        </w:numPr>
        <w:ind w:left="1276"/>
        <w:rPr>
          <w:rStyle w:val="normaltextrun"/>
        </w:rPr>
      </w:pPr>
      <w:r w:rsidRPr="001E491C">
        <w:rPr>
          <w:rStyle w:val="normaltextrun"/>
          <w:rFonts w:cstheme="minorHAnsi"/>
          <w:color w:val="000000"/>
        </w:rPr>
        <w:t>Evidence of abstract acceptance as an oral presentation for the conference attending.</w:t>
      </w:r>
      <w:r w:rsidRPr="006B3127">
        <w:rPr>
          <w:rStyle w:val="normaltextrun"/>
        </w:rPr>
        <w:t> </w:t>
      </w:r>
    </w:p>
    <w:p w14:paraId="6809614A" w14:textId="77777777" w:rsidR="00A66DB5" w:rsidRPr="006B3127" w:rsidRDefault="00A66DB5">
      <w:pPr>
        <w:pStyle w:val="Bullet1"/>
        <w:numPr>
          <w:ilvl w:val="0"/>
          <w:numId w:val="19"/>
        </w:numPr>
        <w:ind w:left="1276"/>
        <w:rPr>
          <w:rStyle w:val="normaltextrun"/>
        </w:rPr>
      </w:pPr>
      <w:r w:rsidRPr="001E491C">
        <w:rPr>
          <w:rStyle w:val="normaltextrun"/>
          <w:rFonts w:cstheme="minorHAnsi"/>
          <w:color w:val="000000"/>
        </w:rPr>
        <w:t>Letter of support from research supervisor/manager. </w:t>
      </w:r>
      <w:r w:rsidRPr="006B3127">
        <w:rPr>
          <w:rStyle w:val="normaltextrun"/>
        </w:rPr>
        <w:t> </w:t>
      </w:r>
    </w:p>
    <w:p w14:paraId="4AE63631" w14:textId="77777777" w:rsidR="00A66DB5" w:rsidRDefault="00A66DB5">
      <w:pPr>
        <w:pStyle w:val="Bullet1"/>
        <w:numPr>
          <w:ilvl w:val="0"/>
          <w:numId w:val="19"/>
        </w:numPr>
        <w:ind w:left="1276"/>
        <w:rPr>
          <w:rStyle w:val="normaltextrun"/>
        </w:rPr>
      </w:pPr>
      <w:r w:rsidRPr="001E491C">
        <w:rPr>
          <w:rStyle w:val="normaltextrun"/>
          <w:rFonts w:cstheme="minorHAnsi"/>
          <w:color w:val="000000"/>
        </w:rPr>
        <w:t xml:space="preserve">Statement of how the work supports the strategic direction of </w:t>
      </w:r>
      <w:r>
        <w:rPr>
          <w:rStyle w:val="normaltextrun"/>
          <w:rFonts w:cstheme="minorHAnsi"/>
          <w:color w:val="000000"/>
        </w:rPr>
        <w:t>Dietitians Australia</w:t>
      </w:r>
      <w:r w:rsidRPr="006B3127">
        <w:rPr>
          <w:rStyle w:val="normaltextrun"/>
        </w:rPr>
        <w:t> </w:t>
      </w:r>
    </w:p>
    <w:p w14:paraId="7CB9CC44" w14:textId="77777777" w:rsidR="00A66DB5" w:rsidRPr="006B3127" w:rsidRDefault="00A66DB5">
      <w:pPr>
        <w:pStyle w:val="Bullet1"/>
        <w:numPr>
          <w:ilvl w:val="0"/>
          <w:numId w:val="19"/>
        </w:numPr>
        <w:ind w:left="1276"/>
        <w:rPr>
          <w:rStyle w:val="normaltextrun"/>
        </w:rPr>
      </w:pPr>
      <w:r w:rsidRPr="00D50728">
        <w:rPr>
          <w:rStyle w:val="normaltextrun"/>
          <w:rFonts w:cstheme="minorHAnsi"/>
          <w:color w:val="000000"/>
        </w:rPr>
        <w:t>Receipts for travel and accommodation expenses (provided at the time of applications if available or submitted within 4 weeks of returning from the conference). Receipts will help to inform the level of funding provided to the applicant.  </w:t>
      </w:r>
      <w:r w:rsidRPr="006B3127">
        <w:rPr>
          <w:rStyle w:val="normaltextrun"/>
        </w:rPr>
        <w:t> </w:t>
      </w:r>
    </w:p>
    <w:p w14:paraId="7EDE3E11" w14:textId="08F67E09" w:rsidR="00A66DB5" w:rsidRPr="006B3127" w:rsidRDefault="00A66DB5">
      <w:pPr>
        <w:pStyle w:val="Bullet1"/>
        <w:numPr>
          <w:ilvl w:val="0"/>
          <w:numId w:val="18"/>
        </w:numPr>
        <w:rPr>
          <w:rStyle w:val="normaltextrun"/>
          <w:color w:val="000000"/>
        </w:rPr>
      </w:pPr>
      <w:r w:rsidRPr="001E491C">
        <w:rPr>
          <w:rStyle w:val="normaltextrun"/>
          <w:rFonts w:cstheme="minorHAnsi"/>
          <w:color w:val="000000"/>
        </w:rPr>
        <w:t>As per the Policy submission requirements, if receipts are not available at the time of the application, these must be submitted to the </w:t>
      </w:r>
      <w:r w:rsidR="00DC4BC5" w:rsidRPr="005D0E99">
        <w:t>Award and Recognition Advisory Committee</w:t>
      </w:r>
      <w:r w:rsidR="00DC4BC5">
        <w:t xml:space="preserve"> (</w:t>
      </w:r>
      <w:r w:rsidR="003C394F">
        <w:t>ARAC</w:t>
      </w:r>
      <w:r w:rsidR="00DC4BC5">
        <w:rPr>
          <w:rStyle w:val="normaltextrun"/>
          <w:rFonts w:cstheme="minorHAnsi"/>
          <w:color w:val="000000"/>
        </w:rPr>
        <w:t xml:space="preserve">) </w:t>
      </w:r>
      <w:r>
        <w:rPr>
          <w:rStyle w:val="normaltextrun"/>
          <w:rFonts w:cstheme="minorHAnsi"/>
          <w:color w:val="000000"/>
        </w:rPr>
        <w:t xml:space="preserve">Secretariat </w:t>
      </w:r>
      <w:hyperlink r:id="rId12" w:history="1">
        <w:r w:rsidRPr="00CE396A">
          <w:rPr>
            <w:rStyle w:val="Hyperlink"/>
            <w:rFonts w:cstheme="minorHAnsi"/>
            <w:color w:val="00AF8C"/>
          </w:rPr>
          <w:t>awards@dietitiansaustralia.org.au</w:t>
        </w:r>
      </w:hyperlink>
      <w:r w:rsidRPr="006B3127">
        <w:rPr>
          <w:rStyle w:val="normaltextrun"/>
          <w:rFonts w:cstheme="minorHAnsi"/>
          <w:color w:val="000000"/>
        </w:rPr>
        <w:t xml:space="preserve"> as soon as available or within </w:t>
      </w:r>
      <w:r w:rsidRPr="001E491C">
        <w:rPr>
          <w:rStyle w:val="normaltextrun"/>
          <w:rFonts w:cstheme="minorHAnsi"/>
          <w:color w:val="000000"/>
        </w:rPr>
        <w:t>4 weeks of returning from the conference.</w:t>
      </w:r>
      <w:r w:rsidRPr="006B3127">
        <w:rPr>
          <w:rStyle w:val="normaltextrun"/>
        </w:rPr>
        <w:t> </w:t>
      </w:r>
    </w:p>
    <w:p w14:paraId="0CD28434" w14:textId="77777777" w:rsidR="00D15BDA" w:rsidRPr="005654F4" w:rsidRDefault="00D15BDA">
      <w:pPr>
        <w:pStyle w:val="List1Numbered1"/>
        <w:numPr>
          <w:ilvl w:val="0"/>
          <w:numId w:val="18"/>
        </w:numPr>
        <w:rPr>
          <w:rFonts w:eastAsiaTheme="minorEastAsia"/>
        </w:rPr>
      </w:pPr>
      <w:r>
        <w:t>Applications and supporting documentation must be in electronic form and in Word format for the preparation of reports.</w:t>
      </w:r>
    </w:p>
    <w:p w14:paraId="5B356D21" w14:textId="53E0D02B" w:rsidR="005654F4" w:rsidRDefault="005654F4">
      <w:pPr>
        <w:pStyle w:val="List1Numbered1"/>
        <w:numPr>
          <w:ilvl w:val="0"/>
          <w:numId w:val="18"/>
        </w:numPr>
        <w:rPr>
          <w:rFonts w:eastAsiaTheme="minorEastAsia"/>
        </w:rPr>
      </w:pPr>
      <w:r>
        <w:lastRenderedPageBreak/>
        <w:t xml:space="preserve">Save this document in a different name: that of the person </w:t>
      </w:r>
      <w:r w:rsidR="000509B6">
        <w:t>applying got the grant</w:t>
      </w:r>
      <w:r>
        <w:br/>
        <w:t>(eg: JONES_Mary – 202</w:t>
      </w:r>
      <w:r w:rsidR="001C619F">
        <w:t>3</w:t>
      </w:r>
      <w:r>
        <w:t xml:space="preserve"> HCP Travel Grant Application).</w:t>
      </w:r>
    </w:p>
    <w:p w14:paraId="76F18205" w14:textId="77777777" w:rsidR="005654F4" w:rsidRDefault="005654F4">
      <w:pPr>
        <w:pStyle w:val="List1Numbered1"/>
        <w:numPr>
          <w:ilvl w:val="0"/>
          <w:numId w:val="18"/>
        </w:numPr>
        <w:rPr>
          <w:rFonts w:eastAsiaTheme="minorEastAsia"/>
        </w:rPr>
      </w:pPr>
      <w:r>
        <w:t>Declaration with applicant’s name and signature must be completed on the Application Form.</w:t>
      </w:r>
    </w:p>
    <w:p w14:paraId="2A15F201" w14:textId="328C71B7" w:rsidR="005654F4" w:rsidRDefault="005654F4">
      <w:pPr>
        <w:pStyle w:val="List1Numbered1"/>
        <w:numPr>
          <w:ilvl w:val="0"/>
          <w:numId w:val="18"/>
        </w:numPr>
        <w:rPr>
          <w:rFonts w:eastAsiaTheme="minorEastAsia"/>
        </w:rPr>
      </w:pPr>
      <w:r>
        <w:t xml:space="preserve">Add electronic signature where available. Where not available, a signed copy will need to be scanned and emailed to the </w:t>
      </w:r>
      <w:r w:rsidR="00D405F2">
        <w:t>ARAC</w:t>
      </w:r>
      <w:r w:rsidR="003F71EF">
        <w:t xml:space="preserve"> Secretariat</w:t>
      </w:r>
      <w:r w:rsidR="00D405F2">
        <w:t xml:space="preserve"> </w:t>
      </w:r>
      <w:r>
        <w:t xml:space="preserve">with the </w:t>
      </w:r>
      <w:r w:rsidR="003F71EF">
        <w:t>applicat</w:t>
      </w:r>
      <w:r>
        <w:t>ion submission.</w:t>
      </w:r>
    </w:p>
    <w:p w14:paraId="2A2CC09D" w14:textId="1F22C2F6" w:rsidR="00E821D9" w:rsidRPr="006B3127" w:rsidRDefault="001A2B23" w:rsidP="00E821D9">
      <w:pPr>
        <w:pStyle w:val="Bullet1"/>
        <w:numPr>
          <w:ilvl w:val="0"/>
          <w:numId w:val="0"/>
        </w:numPr>
        <w:rPr>
          <w:rStyle w:val="normaltextrun"/>
          <w:rFonts w:cstheme="minorHAnsi"/>
          <w:color w:val="000000"/>
        </w:rPr>
      </w:pPr>
      <w:r>
        <w:rPr>
          <w:rStyle w:val="normaltextrun"/>
          <w:rFonts w:cstheme="minorHAnsi"/>
          <w:color w:val="000000"/>
        </w:rPr>
        <w:t>A</w:t>
      </w:r>
      <w:r w:rsidR="00E821D9" w:rsidRPr="006B3127">
        <w:rPr>
          <w:rStyle w:val="normaltextrun"/>
          <w:rFonts w:cstheme="minorHAnsi"/>
          <w:color w:val="000000"/>
        </w:rPr>
        <w:t xml:space="preserve">pplication </w:t>
      </w:r>
      <w:r>
        <w:rPr>
          <w:rStyle w:val="normaltextrun"/>
          <w:rFonts w:cstheme="minorHAnsi"/>
          <w:color w:val="000000"/>
        </w:rPr>
        <w:t xml:space="preserve">documentation as outlined about must be submitted </w:t>
      </w:r>
      <w:r w:rsidR="00E821D9" w:rsidRPr="006B3127">
        <w:rPr>
          <w:rStyle w:val="normaltextrun"/>
          <w:rFonts w:cstheme="minorHAnsi"/>
          <w:color w:val="000000"/>
        </w:rPr>
        <w:t>to</w:t>
      </w:r>
      <w:r w:rsidR="00E821D9">
        <w:rPr>
          <w:rStyle w:val="normaltextrun"/>
          <w:rFonts w:cstheme="minorHAnsi"/>
          <w:color w:val="000000"/>
        </w:rPr>
        <w:t xml:space="preserve"> </w:t>
      </w:r>
      <w:r w:rsidR="00E821D9" w:rsidRPr="001E491C">
        <w:rPr>
          <w:rStyle w:val="normaltextrun"/>
          <w:rFonts w:cstheme="minorHAnsi"/>
          <w:color w:val="000000"/>
        </w:rPr>
        <w:t>the </w:t>
      </w:r>
      <w:r w:rsidR="003C394F">
        <w:t xml:space="preserve">ARAC </w:t>
      </w:r>
      <w:r w:rsidR="00E821D9">
        <w:rPr>
          <w:rStyle w:val="normaltextrun"/>
          <w:rFonts w:cstheme="minorHAnsi"/>
          <w:color w:val="000000"/>
        </w:rPr>
        <w:t>Secretaria</w:t>
      </w:r>
      <w:r>
        <w:rPr>
          <w:rStyle w:val="normaltextrun"/>
          <w:rFonts w:cstheme="minorHAnsi"/>
          <w:color w:val="000000"/>
        </w:rPr>
        <w:t>t</w:t>
      </w:r>
      <w:r w:rsidR="00E821D9">
        <w:t xml:space="preserve"> </w:t>
      </w:r>
      <w:hyperlink r:id="rId13" w:history="1">
        <w:r w:rsidR="00E821D9" w:rsidRPr="00CE396A">
          <w:rPr>
            <w:rStyle w:val="Hyperlink"/>
            <w:rFonts w:cstheme="minorHAnsi"/>
            <w:color w:val="00AF8C"/>
          </w:rPr>
          <w:t>awards@dietitiansaustralia.org.au</w:t>
        </w:r>
      </w:hyperlink>
      <w:r w:rsidR="00E821D9" w:rsidRPr="006B3127">
        <w:rPr>
          <w:rStyle w:val="normaltextrun"/>
          <w:rFonts w:cstheme="minorHAnsi"/>
          <w:color w:val="000000"/>
        </w:rPr>
        <w:t xml:space="preserve"> </w:t>
      </w:r>
      <w:r w:rsidR="00E821D9" w:rsidRPr="00BF4CE6">
        <w:rPr>
          <w:rStyle w:val="normaltextrun"/>
          <w:rFonts w:cstheme="minorHAnsi"/>
          <w:color w:val="000000"/>
        </w:rPr>
        <w:t>by</w:t>
      </w:r>
      <w:r w:rsidR="00E821D9" w:rsidRPr="00CE396A">
        <w:rPr>
          <w:rStyle w:val="normaltextrun"/>
          <w:rFonts w:cstheme="minorHAnsi"/>
          <w:b/>
          <w:bCs/>
          <w:color w:val="000000"/>
        </w:rPr>
        <w:t xml:space="preserve"> COB </w:t>
      </w:r>
      <w:r w:rsidR="00E821D9">
        <w:rPr>
          <w:rStyle w:val="normaltextrun"/>
          <w:rFonts w:cstheme="minorHAnsi"/>
          <w:b/>
          <w:bCs/>
          <w:color w:val="000000"/>
        </w:rPr>
        <w:t xml:space="preserve">Monday </w:t>
      </w:r>
      <w:r w:rsidR="002719CA">
        <w:rPr>
          <w:rStyle w:val="normaltextrun"/>
          <w:rFonts w:cstheme="minorHAnsi"/>
          <w:b/>
          <w:bCs/>
          <w:color w:val="000000"/>
        </w:rPr>
        <w:t>16 January 2023.</w:t>
      </w:r>
    </w:p>
    <w:p w14:paraId="11E60142" w14:textId="77777777" w:rsidR="00E821D9" w:rsidRPr="00E821D9" w:rsidRDefault="00E821D9" w:rsidP="00E821D9">
      <w:pPr>
        <w:rPr>
          <w:b/>
          <w:bCs/>
          <w:color w:val="FF0000"/>
        </w:rPr>
      </w:pPr>
      <w:r w:rsidRPr="00E821D9">
        <w:rPr>
          <w:b/>
          <w:bCs/>
          <w:color w:val="FF0000"/>
        </w:rPr>
        <w:t>Late applications will not be accepted.</w:t>
      </w:r>
    </w:p>
    <w:p w14:paraId="714C4DEA" w14:textId="696E70D6" w:rsidR="00EE3D0A" w:rsidRPr="001E491C" w:rsidRDefault="00EE3D0A" w:rsidP="00EE3D0A">
      <w:pPr>
        <w:pStyle w:val="Heading1"/>
        <w:rPr>
          <w:rFonts w:asciiTheme="minorHAnsi" w:hAnsiTheme="minorHAnsi" w:cstheme="minorHAnsi"/>
          <w:lang w:val="en-GB"/>
        </w:rPr>
      </w:pPr>
      <w:r w:rsidRPr="001E491C">
        <w:rPr>
          <w:rFonts w:asciiTheme="minorHAnsi" w:hAnsiTheme="minorHAnsi" w:cstheme="minorHAnsi"/>
          <w:lang w:val="en-GB"/>
        </w:rPr>
        <w:t>Assessment Process</w:t>
      </w:r>
    </w:p>
    <w:p w14:paraId="00250EB8" w14:textId="77777777" w:rsidR="00536A85" w:rsidRDefault="00536A85">
      <w:pPr>
        <w:pStyle w:val="Bullet1"/>
        <w:numPr>
          <w:ilvl w:val="0"/>
          <w:numId w:val="20"/>
        </w:numPr>
        <w:ind w:left="709"/>
      </w:pPr>
      <w:r>
        <w:t>The ARAC will be responsible for the selection.</w:t>
      </w:r>
    </w:p>
    <w:p w14:paraId="27B168FF" w14:textId="6C1A244B" w:rsidR="002F7BDA" w:rsidRDefault="002F7BDA">
      <w:pPr>
        <w:pStyle w:val="Bullet1"/>
        <w:numPr>
          <w:ilvl w:val="0"/>
          <w:numId w:val="20"/>
        </w:numPr>
        <w:ind w:left="709"/>
      </w:pPr>
      <w:r>
        <w:t xml:space="preserve">The ARAC will consider </w:t>
      </w:r>
      <w:r w:rsidR="002667BD">
        <w:t>applicatio</w:t>
      </w:r>
      <w:r>
        <w:t>ns in accordance with the selection criteria</w:t>
      </w:r>
      <w:r w:rsidR="00536A85">
        <w:t>.</w:t>
      </w:r>
    </w:p>
    <w:p w14:paraId="5C15C2BF" w14:textId="77777777" w:rsidR="002F7BDA" w:rsidRDefault="002F7BDA">
      <w:pPr>
        <w:pStyle w:val="Bullet1"/>
        <w:numPr>
          <w:ilvl w:val="0"/>
          <w:numId w:val="20"/>
        </w:numPr>
        <w:ind w:left="709"/>
      </w:pPr>
      <w:r w:rsidRPr="005D0E99">
        <w:t>Where a conflict of interest occurs between applicant and assessor or research mentor, another ARAC member will be allocated the application</w:t>
      </w:r>
      <w:r>
        <w:t>.</w:t>
      </w:r>
    </w:p>
    <w:p w14:paraId="1B624F6D" w14:textId="7D68BC27" w:rsidR="00E14643" w:rsidRDefault="003C09EB" w:rsidP="00E14643">
      <w:pPr>
        <w:pStyle w:val="Heading1"/>
      </w:pPr>
      <w:r>
        <w:t xml:space="preserve">grant </w:t>
      </w:r>
      <w:r w:rsidR="00E14643">
        <w:t>notification</w:t>
      </w:r>
    </w:p>
    <w:p w14:paraId="7057F8D7" w14:textId="705CD596" w:rsidR="00983D6C" w:rsidRPr="008F511A" w:rsidRDefault="003850BE" w:rsidP="003A45EB">
      <w:pPr>
        <w:pStyle w:val="Bullet1"/>
      </w:pPr>
      <w:r w:rsidRPr="00701B28">
        <w:rPr>
          <w:rStyle w:val="normaltextrun"/>
          <w:rFonts w:cstheme="minorHAnsi"/>
          <w:color w:val="000000"/>
        </w:rPr>
        <w:t>All applicants will receive </w:t>
      </w:r>
      <w:r w:rsidR="00A664B2">
        <w:rPr>
          <w:rStyle w:val="normaltextrun"/>
          <w:rFonts w:cstheme="minorHAnsi"/>
          <w:color w:val="000000"/>
        </w:rPr>
        <w:t xml:space="preserve">notification </w:t>
      </w:r>
      <w:r w:rsidRPr="00701B28">
        <w:rPr>
          <w:rStyle w:val="normaltextrun"/>
          <w:rFonts w:cstheme="minorHAnsi"/>
          <w:color w:val="000000"/>
        </w:rPr>
        <w:t xml:space="preserve">of </w:t>
      </w:r>
      <w:r w:rsidR="00701B28">
        <w:t>ARAC’s decisions regarding their particular</w:t>
      </w:r>
      <w:r w:rsidRPr="00701B28">
        <w:rPr>
          <w:rStyle w:val="normaltextrun"/>
          <w:rFonts w:cstheme="minorHAnsi"/>
          <w:color w:val="000000"/>
        </w:rPr>
        <w:t xml:space="preserve"> application outcome in writing, once the assessment process is complete</w:t>
      </w:r>
      <w:r w:rsidR="00701B28">
        <w:rPr>
          <w:rStyle w:val="normaltextrun"/>
          <w:rFonts w:cstheme="minorHAnsi"/>
          <w:color w:val="000000"/>
        </w:rPr>
        <w:t xml:space="preserve"> i</w:t>
      </w:r>
      <w:r w:rsidR="00983D6C">
        <w:t>n March 2023</w:t>
      </w:r>
      <w:r w:rsidR="00701B28">
        <w:t>.</w:t>
      </w:r>
    </w:p>
    <w:p w14:paraId="777C90E3" w14:textId="07500BFB" w:rsidR="00CB08AF" w:rsidRPr="004374A0" w:rsidRDefault="00CB08AF" w:rsidP="003A45EB">
      <w:pPr>
        <w:pStyle w:val="Bullet1"/>
        <w:rPr>
          <w:rFonts w:cstheme="minorHAnsi"/>
        </w:rPr>
      </w:pPr>
      <w:r>
        <w:rPr>
          <w:rStyle w:val="normaltextrun"/>
          <w:rFonts w:ascii="Calibri" w:hAnsi="Calibri" w:cs="Calibri"/>
          <w:shd w:val="clear" w:color="auto" w:fill="FFFFFF"/>
        </w:rPr>
        <w:t>The successful applicant will be promoted through various member communication channels as part of overall award promotions (I.e., social media, Share Plate and/or direct email)</w:t>
      </w:r>
      <w:r>
        <w:rPr>
          <w:rStyle w:val="eop"/>
          <w:rFonts w:ascii="Calibri" w:hAnsi="Calibri" w:cs="Calibri"/>
          <w:shd w:val="clear" w:color="auto" w:fill="FFFFFF"/>
        </w:rPr>
        <w:t> </w:t>
      </w:r>
    </w:p>
    <w:p w14:paraId="164B9805" w14:textId="570F5515" w:rsidR="00DF1563" w:rsidRPr="00DF1563" w:rsidRDefault="0097410B" w:rsidP="003A45EB">
      <w:pPr>
        <w:pStyle w:val="Bullet1"/>
      </w:pPr>
      <w:r>
        <w:t xml:space="preserve">The successful </w:t>
      </w:r>
      <w:r w:rsidR="00AA3948">
        <w:t>applicant</w:t>
      </w:r>
      <w:r>
        <w:t xml:space="preserve"> will need to submit a h</w:t>
      </w:r>
      <w:r w:rsidRPr="00931C68">
        <w:t xml:space="preserve">igh-resolution professional photo for </w:t>
      </w:r>
      <w:r>
        <w:t xml:space="preserve">publishing in Dietitians Australia </w:t>
      </w:r>
      <w:r w:rsidRPr="00931C68">
        <w:t>Annual</w:t>
      </w:r>
      <w:r>
        <w:t xml:space="preserve"> Report</w:t>
      </w:r>
      <w:r w:rsidRPr="00931C68">
        <w:t>.</w:t>
      </w:r>
      <w:r>
        <w:br/>
      </w:r>
    </w:p>
    <w:p w14:paraId="3A66B96C" w14:textId="77777777" w:rsidR="00027C45" w:rsidRDefault="00027C45" w:rsidP="00027C45">
      <w:pPr>
        <w:pStyle w:val="Heading2"/>
      </w:pPr>
      <w:r>
        <w:t>Appendix</w:t>
      </w:r>
    </w:p>
    <w:p w14:paraId="11E42DE4" w14:textId="7EAA957F" w:rsidR="00027C45" w:rsidRPr="00DC49BE" w:rsidRDefault="00027C45" w:rsidP="00027C45">
      <w:pPr>
        <w:pStyle w:val="ListParagraph"/>
        <w:ind w:left="782" w:hanging="425"/>
      </w:pPr>
      <w:r>
        <w:t xml:space="preserve">1. </w:t>
      </w:r>
      <w:r>
        <w:tab/>
        <w:t>Health Care Professional Program Travel Grant</w:t>
      </w:r>
      <w:r w:rsidRPr="00DC49BE">
        <w:t xml:space="preserve"> </w:t>
      </w:r>
      <w:r>
        <w:t>Applicat</w:t>
      </w:r>
      <w:r w:rsidRPr="00DC49BE">
        <w:t>ion Form</w:t>
      </w:r>
    </w:p>
    <w:p w14:paraId="59E367D6" w14:textId="54A768FF" w:rsidR="00DF1563" w:rsidRPr="00DF1563" w:rsidRDefault="00DF1563" w:rsidP="00DF1563">
      <w:pPr>
        <w:spacing w:before="0" w:after="0"/>
        <w:rPr>
          <w:color w:val="00AF8C" w:themeColor="accent1"/>
        </w:rPr>
      </w:pPr>
      <w:r w:rsidRPr="00DF1563">
        <w:br/>
      </w:r>
    </w:p>
    <w:p w14:paraId="3DED10CA" w14:textId="2E194BAF" w:rsidR="003462D3" w:rsidRPr="001E491C" w:rsidRDefault="003462D3" w:rsidP="00C77086">
      <w:pPr>
        <w:pStyle w:val="Bullet1"/>
        <w:numPr>
          <w:ilvl w:val="0"/>
          <w:numId w:val="0"/>
        </w:numPr>
        <w:ind w:left="680" w:hanging="340"/>
        <w:rPr>
          <w:rFonts w:cstheme="minorHAnsi"/>
        </w:rPr>
      </w:pPr>
      <w:r w:rsidRPr="001E491C">
        <w:rPr>
          <w:rFonts w:cstheme="minorHAnsi"/>
        </w:rPr>
        <w:br w:type="page"/>
      </w:r>
    </w:p>
    <w:p w14:paraId="5FCB9DDE" w14:textId="632402AD" w:rsidR="003462D3" w:rsidRDefault="00AE7AF8" w:rsidP="003462D3">
      <w:pPr>
        <w:pStyle w:val="Heading1"/>
        <w:rPr>
          <w:rFonts w:asciiTheme="minorHAnsi" w:hAnsiTheme="minorHAnsi" w:cstheme="minorHAnsi"/>
          <w:color w:val="00AF8C"/>
          <w:lang w:val="en-GB"/>
        </w:rPr>
      </w:pPr>
      <w:r w:rsidRPr="003850BE">
        <w:rPr>
          <w:rFonts w:asciiTheme="minorHAnsi" w:hAnsiTheme="minorHAnsi" w:cstheme="minorHAnsi"/>
          <w:color w:val="00AF8C"/>
          <w:lang w:val="en-GB"/>
        </w:rPr>
        <w:lastRenderedPageBreak/>
        <w:t xml:space="preserve">APPENDIX 1: </w:t>
      </w:r>
      <w:r w:rsidR="006D256B" w:rsidRPr="003850BE">
        <w:rPr>
          <w:rFonts w:asciiTheme="minorHAnsi" w:hAnsiTheme="minorHAnsi" w:cstheme="minorHAnsi"/>
          <w:color w:val="00AF8C"/>
          <w:lang w:val="en-GB"/>
        </w:rPr>
        <w:t xml:space="preserve">health care professional program TRAVEL GRANT </w:t>
      </w:r>
      <w:r w:rsidR="003462D3" w:rsidRPr="003850BE">
        <w:rPr>
          <w:rFonts w:asciiTheme="minorHAnsi" w:hAnsiTheme="minorHAnsi" w:cstheme="minorHAnsi"/>
          <w:color w:val="00AF8C"/>
          <w:lang w:val="en-GB"/>
        </w:rPr>
        <w:t xml:space="preserve">Application Form </w:t>
      </w:r>
    </w:p>
    <w:p w14:paraId="4A24B21B" w14:textId="77777777" w:rsidR="008514C1" w:rsidRPr="00DC6DC3" w:rsidRDefault="008514C1" w:rsidP="008514C1">
      <w:pPr>
        <w:pStyle w:val="Heading1"/>
      </w:pPr>
      <w:r w:rsidRPr="00DC6DC3">
        <w:t>Applicant Details</w:t>
      </w:r>
    </w:p>
    <w:p w14:paraId="7CD182E8" w14:textId="2FC3204F" w:rsidR="008514C1" w:rsidRPr="00DC6DC3" w:rsidRDefault="00795AFE" w:rsidP="00850E84">
      <w:pPr>
        <w:tabs>
          <w:tab w:val="right" w:leader="dot" w:pos="9070"/>
        </w:tabs>
      </w:pPr>
      <w:r>
        <w:t>Title and n</w:t>
      </w:r>
      <w:r w:rsidR="008514C1" w:rsidRPr="00DC6DC3">
        <w:t>ame of applicant</w:t>
      </w:r>
      <w:r w:rsidR="008514C1">
        <w:t>:</w:t>
      </w:r>
      <w:r w:rsidR="008514C1" w:rsidRPr="00DC6DC3">
        <w:tab/>
      </w:r>
    </w:p>
    <w:p w14:paraId="4CCAF57C" w14:textId="77777777" w:rsidR="00850E84" w:rsidRPr="00DC6DC3" w:rsidRDefault="00850E84" w:rsidP="00850E84">
      <w:pPr>
        <w:tabs>
          <w:tab w:val="right" w:leader="dot" w:pos="9070"/>
        </w:tabs>
      </w:pPr>
      <w:r w:rsidRPr="00DC6DC3">
        <w:t>Contact number</w:t>
      </w:r>
      <w:r>
        <w:t>: …………………………………………………… Dietitians Australia</w:t>
      </w:r>
      <w:r w:rsidRPr="00DC6DC3">
        <w:t xml:space="preserve"> number</w:t>
      </w:r>
      <w:r>
        <w:t>:  ……………………………..</w:t>
      </w:r>
    </w:p>
    <w:p w14:paraId="3D8392CC" w14:textId="77777777" w:rsidR="008514C1" w:rsidRPr="00DC6DC3" w:rsidRDefault="008514C1" w:rsidP="00850E84">
      <w:pPr>
        <w:tabs>
          <w:tab w:val="right" w:leader="dot" w:pos="9070"/>
        </w:tabs>
      </w:pPr>
      <w:r w:rsidRPr="00DC6DC3">
        <w:t>Address</w:t>
      </w:r>
      <w:r>
        <w:t>:</w:t>
      </w:r>
      <w:r w:rsidRPr="00DC6DC3">
        <w:tab/>
      </w:r>
    </w:p>
    <w:p w14:paraId="49275A7E" w14:textId="77777777" w:rsidR="008514C1" w:rsidRDefault="008514C1" w:rsidP="00850E84">
      <w:pPr>
        <w:tabs>
          <w:tab w:val="right" w:leader="dot" w:pos="9070"/>
        </w:tabs>
      </w:pPr>
      <w:r w:rsidRPr="00DC6DC3">
        <w:t>Email</w:t>
      </w:r>
      <w:r>
        <w:t>:</w:t>
      </w:r>
      <w:r w:rsidRPr="00DC6DC3">
        <w:tab/>
      </w:r>
    </w:p>
    <w:p w14:paraId="05C76BAB" w14:textId="25CB6CCA" w:rsidR="008514C1" w:rsidRDefault="00497B03" w:rsidP="00850E84">
      <w:pPr>
        <w:tabs>
          <w:tab w:val="right" w:leader="dot" w:pos="9070"/>
        </w:tabs>
      </w:pPr>
      <w:r>
        <w:t xml:space="preserve">Applicant’s </w:t>
      </w:r>
      <w:r w:rsidR="008514C1" w:rsidRPr="00435DAF">
        <w:t xml:space="preserve">Employer (organisation): </w:t>
      </w:r>
      <w:r w:rsidR="008514C1" w:rsidRPr="00435DAF">
        <w:tab/>
      </w:r>
    </w:p>
    <w:p w14:paraId="3F1EBD4F" w14:textId="59B3CDFD" w:rsidR="00A9103F" w:rsidRDefault="00497B03" w:rsidP="00850E84">
      <w:pPr>
        <w:tabs>
          <w:tab w:val="right" w:leader="dot" w:pos="9070"/>
        </w:tabs>
      </w:pPr>
      <w:r>
        <w:t xml:space="preserve">Applicant’s </w:t>
      </w:r>
      <w:r w:rsidR="008514C1">
        <w:t>Manag</w:t>
      </w:r>
      <w:r w:rsidR="008514C1" w:rsidRPr="00435DAF">
        <w:t>er</w:t>
      </w:r>
      <w:r w:rsidR="008514C1">
        <w:t>’s Name</w:t>
      </w:r>
      <w:r w:rsidR="008514C1" w:rsidRPr="00435DAF">
        <w:t xml:space="preserve">: </w:t>
      </w:r>
      <w:r w:rsidR="008514C1" w:rsidRPr="00435DAF">
        <w:tab/>
        <w:t xml:space="preserve"> </w:t>
      </w:r>
    </w:p>
    <w:p w14:paraId="5317D27B" w14:textId="77777777" w:rsidR="00901161" w:rsidRPr="005039B1" w:rsidRDefault="00901161" w:rsidP="00901161">
      <w:pPr>
        <w:pStyle w:val="Heading1"/>
      </w:pPr>
      <w:r w:rsidRPr="005039B1">
        <w:t>Attachments</w:t>
      </w:r>
    </w:p>
    <w:p w14:paraId="53F2A27B" w14:textId="77777777" w:rsidR="00901161" w:rsidRPr="005039B1" w:rsidRDefault="00901161" w:rsidP="00901161">
      <w:r w:rsidRPr="005039B1">
        <w:t>Please attach each of the following to your application form.</w:t>
      </w:r>
    </w:p>
    <w:p w14:paraId="1E5034CF" w14:textId="77777777" w:rsidR="00901161" w:rsidRPr="005039B1" w:rsidRDefault="00901161" w:rsidP="00901161">
      <w:pPr>
        <w:pStyle w:val="Bullet1"/>
      </w:pPr>
      <w:r w:rsidRPr="005039B1">
        <w:t>Curriculum Vitae, which must specify all professional experience</w:t>
      </w:r>
    </w:p>
    <w:p w14:paraId="0606A0CD" w14:textId="77777777" w:rsidR="00901161" w:rsidRPr="005039B1" w:rsidRDefault="00901161" w:rsidP="00901161">
      <w:pPr>
        <w:pStyle w:val="Bullet1"/>
      </w:pPr>
      <w:r w:rsidRPr="005039B1">
        <w:t>Evidence of abstract acceptance as an oral presentation for the conference attending</w:t>
      </w:r>
    </w:p>
    <w:p w14:paraId="47538368" w14:textId="77777777" w:rsidR="00901161" w:rsidRPr="005039B1" w:rsidRDefault="00901161" w:rsidP="00901161">
      <w:pPr>
        <w:pStyle w:val="Bullet1"/>
      </w:pPr>
      <w:r w:rsidRPr="005039B1">
        <w:t>Letter of support from research supervisor/manager</w:t>
      </w:r>
    </w:p>
    <w:p w14:paraId="69E509B1" w14:textId="77777777" w:rsidR="00901161" w:rsidRPr="005039B1" w:rsidRDefault="00901161" w:rsidP="00901161">
      <w:pPr>
        <w:pStyle w:val="Bullet1"/>
      </w:pPr>
      <w:r w:rsidRPr="005039B1">
        <w:t xml:space="preserve">Statement of how the work supports the strategic direction of </w:t>
      </w:r>
      <w:r>
        <w:t>Dietitians Australia</w:t>
      </w:r>
    </w:p>
    <w:p w14:paraId="12B1AE22" w14:textId="77777777" w:rsidR="00901161" w:rsidRDefault="00901161" w:rsidP="00901161">
      <w:pPr>
        <w:pStyle w:val="Bullet1"/>
      </w:pPr>
      <w:r w:rsidRPr="005039B1">
        <w:t>Receipts if already attended the conference</w:t>
      </w:r>
    </w:p>
    <w:p w14:paraId="3B20CF32" w14:textId="77777777" w:rsidR="007E74E1" w:rsidRPr="00DC6DC3" w:rsidRDefault="007E74E1" w:rsidP="007E74E1">
      <w:pPr>
        <w:pStyle w:val="Heading1"/>
      </w:pPr>
      <w:r w:rsidRPr="00DC6DC3">
        <w:t>Declaration</w:t>
      </w:r>
    </w:p>
    <w:p w14:paraId="2BB1151F" w14:textId="77777777" w:rsidR="00AC72E2" w:rsidRPr="003850BE" w:rsidRDefault="00693E23" w:rsidP="003850BE">
      <w:pPr>
        <w:pStyle w:val="Bullet1"/>
      </w:pPr>
      <w:r w:rsidRPr="003850BE">
        <w:t>I declare that the information supplied by me on this form and supporting documentation is complete, true and correct. </w:t>
      </w:r>
    </w:p>
    <w:p w14:paraId="2C0426BC" w14:textId="294E98D6" w:rsidR="00AC72E2" w:rsidRPr="003850BE" w:rsidRDefault="00693E23" w:rsidP="003850BE">
      <w:pPr>
        <w:pStyle w:val="Bullet1"/>
      </w:pPr>
      <w:r w:rsidRPr="003850BE">
        <w:t xml:space="preserve">I authorise </w:t>
      </w:r>
      <w:r w:rsidR="002B52F0" w:rsidRPr="003850BE">
        <w:t>Dietitians Australia</w:t>
      </w:r>
      <w:r w:rsidRPr="003850BE">
        <w:t xml:space="preserve"> to obtain any details, records or relevant information from other institutions and authorities at any time. </w:t>
      </w:r>
    </w:p>
    <w:p w14:paraId="7C592B7C" w14:textId="77777777" w:rsidR="00AC72E2" w:rsidRPr="003850BE" w:rsidRDefault="00693E23" w:rsidP="003850BE">
      <w:pPr>
        <w:pStyle w:val="Bullet1"/>
      </w:pPr>
      <w:r w:rsidRPr="003850BE">
        <w:t>I am aware that the provision of false or misleading information in any respect may result in the withdrawal of any offer of an award to me. </w:t>
      </w:r>
    </w:p>
    <w:p w14:paraId="6D02E60F" w14:textId="014CA7ED" w:rsidR="00AC72E2" w:rsidRPr="003850BE" w:rsidRDefault="00693E23" w:rsidP="003850BE">
      <w:pPr>
        <w:pStyle w:val="Bullet1"/>
      </w:pPr>
      <w:r w:rsidRPr="003850BE">
        <w:t xml:space="preserve">I am aware that if I have not yet attended the conference, I am to forward to </w:t>
      </w:r>
      <w:r w:rsidR="002B52F0" w:rsidRPr="003850BE">
        <w:t>Dietitians Australia</w:t>
      </w:r>
      <w:r w:rsidRPr="003850BE">
        <w:t xml:space="preserve"> receipts within 4 weeks of attendance to allow processing of grant funds</w:t>
      </w:r>
      <w:r w:rsidR="00AC72E2" w:rsidRPr="003850BE">
        <w:t xml:space="preserve">. </w:t>
      </w:r>
    </w:p>
    <w:p w14:paraId="540DB40A" w14:textId="198C26B1" w:rsidR="00220852" w:rsidRPr="003850BE" w:rsidRDefault="00693E23" w:rsidP="00340B1F">
      <w:pPr>
        <w:pStyle w:val="Bullet1"/>
        <w:numPr>
          <w:ilvl w:val="0"/>
          <w:numId w:val="0"/>
        </w:numPr>
        <w:ind w:left="680"/>
      </w:pPr>
      <w:r w:rsidRPr="003850BE">
        <w:t>I am aware I am required to write an article for </w:t>
      </w:r>
      <w:r w:rsidR="002B52F0" w:rsidRPr="003850BE">
        <w:t>Dietitians Australia</w:t>
      </w:r>
      <w:r w:rsidRPr="003850BE">
        <w:t xml:space="preserve"> communications on my presentation and experience at the conference, due to staff within 4 weeks of attendance. </w:t>
      </w:r>
    </w:p>
    <w:p w14:paraId="36203F6E" w14:textId="77777777" w:rsidR="003E18CB" w:rsidRPr="00DC6DC3" w:rsidRDefault="003E18CB" w:rsidP="003E18CB">
      <w:pPr>
        <w:pStyle w:val="Heading1"/>
      </w:pPr>
      <w:r w:rsidRPr="00DC6DC3">
        <w:t>Applicant Declaration</w:t>
      </w:r>
    </w:p>
    <w:p w14:paraId="06F813B0" w14:textId="7DC48F36" w:rsidR="002677BF" w:rsidRPr="001E491C" w:rsidRDefault="003462D3" w:rsidP="00E90E56">
      <w:pPr>
        <w:spacing w:before="0" w:line="360" w:lineRule="auto"/>
        <w:rPr>
          <w:rFonts w:cstheme="minorHAnsi"/>
          <w:lang w:val="en-GB"/>
        </w:rPr>
      </w:pPr>
      <w:r w:rsidRPr="001E491C">
        <w:rPr>
          <w:rFonts w:cstheme="minorHAnsi"/>
          <w:lang w:val="en-GB"/>
        </w:rPr>
        <w:t>I understand and accept the eligibility requirements</w:t>
      </w:r>
      <w:r w:rsidR="002677BF" w:rsidRPr="001E491C">
        <w:rPr>
          <w:rFonts w:cstheme="minorHAnsi"/>
          <w:lang w:val="en-GB"/>
        </w:rPr>
        <w:t>.</w:t>
      </w:r>
    </w:p>
    <w:p w14:paraId="293FFFAE" w14:textId="77777777" w:rsidR="004A537C" w:rsidRPr="00DC6DC3" w:rsidRDefault="004A537C" w:rsidP="004A537C">
      <w:pPr>
        <w:tabs>
          <w:tab w:val="right" w:leader="dot" w:pos="9072"/>
        </w:tabs>
      </w:pPr>
      <w:r w:rsidRPr="00DC6DC3">
        <w:t xml:space="preserve">Applicant printed name: </w:t>
      </w:r>
      <w:r>
        <w:tab/>
      </w:r>
    </w:p>
    <w:p w14:paraId="6A9F6E0E" w14:textId="17F76A29" w:rsidR="00932ACC" w:rsidRDefault="00A9283D" w:rsidP="00644034">
      <w:pPr>
        <w:tabs>
          <w:tab w:val="right" w:leader="dot" w:pos="9070"/>
        </w:tabs>
        <w:spacing w:before="0" w:line="360" w:lineRule="auto"/>
      </w:pPr>
      <w:r w:rsidRPr="005039B1">
        <w:t>Applicant signature:</w:t>
      </w:r>
      <w:r w:rsidR="00932ACC">
        <w:t xml:space="preserve"> </w:t>
      </w:r>
      <w:r w:rsidR="001B3CAA">
        <w:t>..</w:t>
      </w:r>
      <w:r w:rsidR="00932ACC">
        <w:t>……………………………………………………………………………………………… Date: ………………..</w:t>
      </w:r>
    </w:p>
    <w:p w14:paraId="0CEAFF17" w14:textId="77777777" w:rsidR="00FF26A7" w:rsidRDefault="00E72B5D" w:rsidP="00FF26A7">
      <w:pPr>
        <w:keepNext/>
        <w:keepLines/>
        <w:spacing w:before="240"/>
        <w:outlineLvl w:val="1"/>
        <w:rPr>
          <w:color w:val="00AF8C" w:themeColor="accent1"/>
          <w:u w:val="single"/>
        </w:rPr>
      </w:pPr>
      <w:r w:rsidRPr="00DF1563">
        <w:rPr>
          <w:rFonts w:asciiTheme="majorHAnsi" w:eastAsiaTheme="majorEastAsia" w:hAnsiTheme="majorHAnsi" w:cstheme="majorBidi"/>
        </w:rPr>
        <w:lastRenderedPageBreak/>
        <w:t>Email</w:t>
      </w:r>
      <w:r w:rsidRPr="00DF1563">
        <w:t xml:space="preserve"> completed application forms to: </w:t>
      </w:r>
      <w:r w:rsidR="00D00938" w:rsidRPr="00C4341B">
        <w:rPr>
          <w:rFonts w:asciiTheme="majorHAnsi" w:eastAsiaTheme="majorEastAsia" w:hAnsiTheme="majorHAnsi" w:cstheme="majorBidi"/>
          <w:bCs/>
        </w:rPr>
        <w:t>A</w:t>
      </w:r>
      <w:r w:rsidR="00BF4CE6">
        <w:rPr>
          <w:rFonts w:asciiTheme="majorHAnsi" w:eastAsiaTheme="majorEastAsia" w:hAnsiTheme="majorHAnsi" w:cstheme="majorBidi"/>
          <w:bCs/>
        </w:rPr>
        <w:t>wards</w:t>
      </w:r>
      <w:r w:rsidR="00D00938" w:rsidRPr="00C4341B">
        <w:rPr>
          <w:rFonts w:asciiTheme="majorHAnsi" w:eastAsiaTheme="majorEastAsia" w:hAnsiTheme="majorHAnsi" w:cstheme="majorBidi"/>
          <w:bCs/>
        </w:rPr>
        <w:t xml:space="preserve"> Secretariat </w:t>
      </w:r>
      <w:hyperlink r:id="rId14" w:history="1">
        <w:r w:rsidRPr="00DF1563">
          <w:rPr>
            <w:color w:val="00AF8C" w:themeColor="accent1"/>
            <w:u w:val="single"/>
          </w:rPr>
          <w:t>awards@dietitiansaustralia.org.au</w:t>
        </w:r>
      </w:hyperlink>
    </w:p>
    <w:p w14:paraId="193B28FC" w14:textId="51ECC855" w:rsidR="00FF26A7" w:rsidRDefault="00FF26A7" w:rsidP="00FF26A7">
      <w:pPr>
        <w:keepNext/>
        <w:keepLines/>
        <w:spacing w:before="240"/>
        <w:outlineLvl w:val="1"/>
        <w:rPr>
          <w:rFonts w:asciiTheme="majorHAnsi" w:eastAsiaTheme="majorEastAsia" w:hAnsiTheme="majorHAnsi" w:cstheme="majorBidi"/>
          <w:b/>
          <w:bCs/>
          <w:sz w:val="24"/>
          <w:szCs w:val="24"/>
          <w:lang w:val="en-US"/>
        </w:rPr>
      </w:pPr>
      <w:r>
        <w:rPr>
          <w:rFonts w:asciiTheme="majorHAnsi" w:eastAsiaTheme="majorEastAsia" w:hAnsiTheme="majorHAnsi" w:cstheme="majorBidi"/>
          <w:b/>
          <w:bCs/>
          <w:sz w:val="24"/>
          <w:szCs w:val="24"/>
        </w:rPr>
        <w:t>Completed forms must be received at the National Office by 5pm AEDT Monday 16 January 2023</w:t>
      </w:r>
    </w:p>
    <w:p w14:paraId="6BD5FD80" w14:textId="0DA01DD2" w:rsidR="00E72B5D" w:rsidRPr="001D76FB" w:rsidRDefault="00E72B5D" w:rsidP="00DD14A3">
      <w:pPr>
        <w:tabs>
          <w:tab w:val="right" w:leader="dot" w:pos="9072"/>
        </w:tabs>
        <w:spacing w:before="0" w:line="360" w:lineRule="auto"/>
        <w:rPr>
          <w:rFonts w:cstheme="minorHAnsi"/>
        </w:rPr>
      </w:pPr>
    </w:p>
    <w:sectPr w:rsidR="00E72B5D" w:rsidRPr="001D76FB" w:rsidSect="00D17DFB">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276"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A78D" w14:textId="77777777" w:rsidR="0074681B" w:rsidRDefault="0074681B" w:rsidP="00754D1C">
      <w:pPr>
        <w:spacing w:before="360" w:after="0"/>
      </w:pPr>
      <w:r>
        <w:separator/>
      </w:r>
    </w:p>
    <w:p w14:paraId="7BDDAAB4" w14:textId="77777777" w:rsidR="0074681B" w:rsidRPr="00754D1C" w:rsidRDefault="0074681B" w:rsidP="00754D1C">
      <w:pPr>
        <w:outlineLvl w:val="0"/>
        <w:rPr>
          <w:b/>
          <w:bCs/>
          <w:sz w:val="36"/>
          <w:szCs w:val="36"/>
        </w:rPr>
      </w:pPr>
      <w:r w:rsidRPr="00754D1C">
        <w:rPr>
          <w:b/>
          <w:bCs/>
          <w:sz w:val="36"/>
          <w:szCs w:val="36"/>
        </w:rPr>
        <w:t>NOTES</w:t>
      </w:r>
    </w:p>
  </w:endnote>
  <w:endnote w:type="continuationSeparator" w:id="0">
    <w:p w14:paraId="257364A9" w14:textId="77777777" w:rsidR="0074681B" w:rsidRDefault="0074681B" w:rsidP="008E21DE">
      <w:pPr>
        <w:spacing w:before="0" w:after="0"/>
      </w:pPr>
      <w:r>
        <w:continuationSeparator/>
      </w:r>
    </w:p>
    <w:p w14:paraId="56E9667C" w14:textId="77777777" w:rsidR="0074681B" w:rsidRDefault="0074681B"/>
  </w:endnote>
  <w:endnote w:type="continuationNotice" w:id="1">
    <w:p w14:paraId="4A991E50" w14:textId="77777777" w:rsidR="0074681B" w:rsidRDefault="007468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1ECA" w14:textId="77777777" w:rsidR="0090508F" w:rsidRDefault="00905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3B02" w14:textId="140128E6" w:rsidR="00800CC9" w:rsidRPr="00800CC9" w:rsidRDefault="00800CC9" w:rsidP="00800CC9">
    <w:pPr>
      <w:pStyle w:val="Footer"/>
    </w:pPr>
    <w:r>
      <w:rPr>
        <w:b/>
        <w:bCs/>
        <w:noProof/>
      </w:rPr>
      <w:drawing>
        <wp:anchor distT="0" distB="0" distL="114300" distR="114300" simplePos="0" relativeHeight="251658246" behindDoc="1" locked="0" layoutInCell="1" allowOverlap="1" wp14:anchorId="4114A9E2" wp14:editId="50C61E83">
          <wp:simplePos x="0" y="0"/>
          <wp:positionH relativeFrom="page">
            <wp:posOffset>5256530</wp:posOffset>
          </wp:positionH>
          <wp:positionV relativeFrom="page">
            <wp:posOffset>8533130</wp:posOffset>
          </wp:positionV>
          <wp:extent cx="3430440" cy="3430440"/>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7" behindDoc="0" locked="0" layoutInCell="1" allowOverlap="1" wp14:anchorId="5B8D7881" wp14:editId="5D54E2CD">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3EF44FA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D7881"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3EF44FA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sdt>
      <w:sdtPr>
        <w:alias w:val="Title"/>
        <w:tag w:val=""/>
        <w:id w:val="-823742821"/>
        <w:dataBinding w:prefixMappings="xmlns:ns0='http://purl.org/dc/elements/1.1/' xmlns:ns1='http://schemas.openxmlformats.org/package/2006/metadata/core-properties' " w:xpath="/ns1:coreProperties[1]/ns0:title[1]" w:storeItemID="{6C3C8BC8-F283-45AE-878A-BAB7291924A1}"/>
        <w:text/>
      </w:sdtPr>
      <w:sdtEndPr/>
      <w:sdtContent>
        <w:r w:rsidR="00E756A6">
          <w:t>Dietitians Australia Health Care Professional Program Travel Grant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5E92" w14:textId="48F2CF4E" w:rsidR="00262A26" w:rsidRPr="00800CC9" w:rsidRDefault="00800CC9" w:rsidP="00262A26">
    <w:pPr>
      <w:pStyle w:val="Footer"/>
    </w:pPr>
    <w:r>
      <w:rPr>
        <w:b/>
        <w:bCs/>
        <w:noProof/>
      </w:rPr>
      <w:drawing>
        <wp:anchor distT="0" distB="0" distL="114300" distR="114300" simplePos="0" relativeHeight="251658240" behindDoc="1" locked="0" layoutInCell="1" allowOverlap="1" wp14:anchorId="56E82719" wp14:editId="2330D5D5">
          <wp:simplePos x="0" y="0"/>
          <wp:positionH relativeFrom="page">
            <wp:posOffset>5256530</wp:posOffset>
          </wp:positionH>
          <wp:positionV relativeFrom="page">
            <wp:posOffset>8533130</wp:posOffset>
          </wp:positionV>
          <wp:extent cx="3430440" cy="3430440"/>
          <wp:effectExtent l="0" t="0" r="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3" behindDoc="0" locked="0" layoutInCell="1" allowOverlap="1" wp14:anchorId="23880780" wp14:editId="3494790A">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6F431D20"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80780"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6F431D20"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Pr="00800CC9">
      <w:rPr>
        <w:b/>
        <w:bCs/>
      </w:rPr>
      <w:t>A</w:t>
    </w:r>
    <w:r w:rsidRPr="00800CC9">
      <w:t xml:space="preserve"> </w:t>
    </w:r>
    <w:r w:rsidR="0090508F">
      <w:rPr>
        <w:color w:val="auto"/>
      </w:rPr>
      <w:t xml:space="preserve">PO Box 2087, Woden ACT 2606| </w:t>
    </w:r>
    <w:r w:rsidR="00262A26" w:rsidRPr="00800CC9">
      <w:t xml:space="preserve">| </w:t>
    </w:r>
    <w:r w:rsidR="00262A26" w:rsidRPr="00231A21">
      <w:rPr>
        <w:b/>
        <w:bCs/>
      </w:rPr>
      <w:t>T</w:t>
    </w:r>
    <w:r w:rsidR="00262A26" w:rsidRPr="00800CC9">
      <w:t xml:space="preserve"> 02 6189 1200</w:t>
    </w:r>
  </w:p>
  <w:p w14:paraId="0D52CC6D" w14:textId="77777777" w:rsidR="00262A26" w:rsidRDefault="00262A26" w:rsidP="00262A26">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3C792CB7" w14:textId="77777777" w:rsidR="00262A26" w:rsidRDefault="00262A26" w:rsidP="00262A26">
    <w:pPr>
      <w:pStyle w:val="Footer"/>
    </w:pPr>
    <w:r>
      <w:t>Dietitians Association of Australia</w:t>
    </w:r>
    <w:r w:rsidRPr="00800CC9">
      <w:t xml:space="preserve"> | </w:t>
    </w:r>
    <w:r w:rsidRPr="0013718E">
      <w:t>ABN</w:t>
    </w:r>
    <w:r w:rsidRPr="00800CC9">
      <w:t xml:space="preserve"> 34 008 521 480</w:t>
    </w:r>
  </w:p>
  <w:p w14:paraId="04BC484A" w14:textId="72ED86B9" w:rsidR="00800CC9" w:rsidRPr="00262A26" w:rsidRDefault="00262A26" w:rsidP="00262A26">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76F3" w14:textId="77777777" w:rsidR="0074681B" w:rsidRPr="00FF08F5" w:rsidRDefault="0074681B" w:rsidP="00075165">
      <w:pPr>
        <w:spacing w:before="360" w:after="0"/>
        <w:rPr>
          <w:lang w:val="en-US"/>
        </w:rPr>
      </w:pPr>
      <w:r>
        <w:rPr>
          <w:lang w:val="en-US"/>
        </w:rPr>
        <w:t>____</w:t>
      </w:r>
    </w:p>
  </w:footnote>
  <w:footnote w:type="continuationSeparator" w:id="0">
    <w:p w14:paraId="03FD3CAE" w14:textId="77777777" w:rsidR="0074681B" w:rsidRDefault="0074681B" w:rsidP="008E21DE">
      <w:pPr>
        <w:spacing w:before="0" w:after="0"/>
      </w:pPr>
      <w:r>
        <w:continuationSeparator/>
      </w:r>
    </w:p>
    <w:p w14:paraId="250D93BD" w14:textId="77777777" w:rsidR="0074681B" w:rsidRDefault="0074681B"/>
  </w:footnote>
  <w:footnote w:type="continuationNotice" w:id="1">
    <w:p w14:paraId="5BF27387" w14:textId="77777777" w:rsidR="0074681B" w:rsidRDefault="007468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26BD" w14:textId="77777777" w:rsidR="0090508F" w:rsidRDefault="00905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F0E6" w14:textId="77777777" w:rsidR="00800CC9" w:rsidRDefault="00800CC9" w:rsidP="00800CC9">
    <w:pPr>
      <w:pStyle w:val="Header"/>
      <w:spacing w:after="960"/>
    </w:pPr>
    <w:r>
      <w:rPr>
        <w:noProof/>
      </w:rPr>
      <w:drawing>
        <wp:anchor distT="0" distB="0" distL="114300" distR="114300" simplePos="0" relativeHeight="251658245" behindDoc="0" locked="0" layoutInCell="1" allowOverlap="1" wp14:anchorId="33B287C7" wp14:editId="630FBB07">
          <wp:simplePos x="0" y="0"/>
          <wp:positionH relativeFrom="page">
            <wp:posOffset>900430</wp:posOffset>
          </wp:positionH>
          <wp:positionV relativeFrom="page">
            <wp:posOffset>323850</wp:posOffset>
          </wp:positionV>
          <wp:extent cx="1512000" cy="521280"/>
          <wp:effectExtent l="0" t="0" r="0" b="0"/>
          <wp:wrapNone/>
          <wp:docPr id="41" name="Picture 41"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1" layoutInCell="1" allowOverlap="1" wp14:anchorId="6D86DE4C" wp14:editId="6A0AF2E2">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14F0C" id="Rectangle 8" o:spid="_x0000_s1026" alt="&quot;&quot;" style="position:absolute;margin-left:0;margin-top:0;width:45.35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fillcolor="#00af8c [3204]"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8F8A" w14:textId="50A6343A" w:rsidR="003462D3" w:rsidRDefault="003462D3" w:rsidP="003462D3">
    <w:pPr>
      <w:pStyle w:val="Header"/>
    </w:pPr>
    <w:r>
      <w:t>Approved: Feb</w:t>
    </w:r>
    <w:r w:rsidR="006E320E">
      <w:t>ruary</w:t>
    </w:r>
    <w:r>
      <w:t xml:space="preserve"> 2015</w:t>
    </w:r>
  </w:p>
  <w:p w14:paraId="5AFCD8A7" w14:textId="51D2148C" w:rsidR="003462D3" w:rsidRDefault="003462D3" w:rsidP="003462D3">
    <w:pPr>
      <w:pStyle w:val="Header"/>
    </w:pPr>
    <w:r>
      <w:t xml:space="preserve">Last revised: </w:t>
    </w:r>
    <w:r w:rsidR="006E320E">
      <w:t>September 2021</w:t>
    </w:r>
  </w:p>
  <w:p w14:paraId="246AC3A3" w14:textId="41CA77FD" w:rsidR="00DD5813" w:rsidRDefault="003462D3" w:rsidP="00800CC9">
    <w:pPr>
      <w:pStyle w:val="Header"/>
    </w:pPr>
    <w:r>
      <w:t xml:space="preserve">To be reviewed: </w:t>
    </w:r>
    <w:r w:rsidR="00090CDB">
      <w:rPr>
        <w:noProof/>
      </w:rPr>
      <mc:AlternateContent>
        <mc:Choice Requires="wps">
          <w:drawing>
            <wp:anchor distT="0" distB="0" distL="114300" distR="114300" simplePos="0" relativeHeight="251658241" behindDoc="0" locked="1" layoutInCell="1" allowOverlap="1" wp14:anchorId="1C8DA891" wp14:editId="01889134">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D6A7" id="Rectangle 4" o:spid="_x0000_s1026" alt="&quot;&quot;" style="position:absolute;margin-left:0;margin-top:0;width:45.35pt;height:8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fillcolor="#00af8c [3204]" stroked="f" strokeweight="1pt">
              <w10:wrap anchorx="page" anchory="page"/>
              <w10:anchorlock/>
            </v:rect>
          </w:pict>
        </mc:Fallback>
      </mc:AlternateContent>
    </w:r>
    <w:r w:rsidR="00800CC9">
      <w:rPr>
        <w:noProof/>
      </w:rPr>
      <w:drawing>
        <wp:anchor distT="0" distB="0" distL="114300" distR="114300" simplePos="0" relativeHeight="251658242" behindDoc="0" locked="1" layoutInCell="1" allowOverlap="1" wp14:anchorId="6F373927" wp14:editId="34986F07">
          <wp:simplePos x="0" y="0"/>
          <wp:positionH relativeFrom="page">
            <wp:posOffset>900430</wp:posOffset>
          </wp:positionH>
          <wp:positionV relativeFrom="page">
            <wp:posOffset>323850</wp:posOffset>
          </wp:positionV>
          <wp:extent cx="1512000" cy="520560"/>
          <wp:effectExtent l="0" t="0" r="0" b="0"/>
          <wp:wrapNone/>
          <wp:docPr id="43" name="Picture 43"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006E320E">
      <w:t>September 2023</w:t>
    </w:r>
  </w:p>
  <w:p w14:paraId="2EE00960" w14:textId="77777777" w:rsidR="00DD5813" w:rsidRDefault="00DD5813"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12"/>
    <w:multiLevelType w:val="multilevel"/>
    <w:tmpl w:val="D700AC0E"/>
    <w:numStyleLink w:val="BoxedBullets"/>
  </w:abstractNum>
  <w:abstractNum w:abstractNumId="1" w15:restartNumberingAfterBreak="0">
    <w:nsid w:val="02E004B4"/>
    <w:multiLevelType w:val="hybridMultilevel"/>
    <w:tmpl w:val="3D60E25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5BF630D"/>
    <w:multiLevelType w:val="hybridMultilevel"/>
    <w:tmpl w:val="A76C737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F03D10"/>
    <w:multiLevelType w:val="multilevel"/>
    <w:tmpl w:val="AED6D95C"/>
    <w:numStyleLink w:val="List1Numbered"/>
  </w:abstractNum>
  <w:abstractNum w:abstractNumId="5" w15:restartNumberingAfterBreak="0">
    <w:nsid w:val="19F1618D"/>
    <w:multiLevelType w:val="multilevel"/>
    <w:tmpl w:val="AED6D95C"/>
    <w:styleLink w:val="List1Numbered"/>
    <w:lvl w:ilvl="0">
      <w:start w:val="1"/>
      <w:numFmt w:val="decimal"/>
      <w:pStyle w:val="List1Numbered1"/>
      <w:lvlText w:val="%1."/>
      <w:lvlJc w:val="left"/>
      <w:pPr>
        <w:tabs>
          <w:tab w:val="num" w:pos="340"/>
        </w:tabs>
        <w:ind w:left="680" w:hanging="340"/>
      </w:pPr>
      <w:rPr>
        <w:rFonts w:hint="default"/>
        <w:b w:val="0"/>
        <w:i w:val="0"/>
        <w:color w:val="323232"/>
      </w:rPr>
    </w:lvl>
    <w:lvl w:ilvl="1">
      <w:start w:val="1"/>
      <w:numFmt w:val="lowerLetter"/>
      <w:pStyle w:val="List1Numbered2"/>
      <w:lvlText w:val="%2."/>
      <w:lvlJc w:val="left"/>
      <w:pPr>
        <w:tabs>
          <w:tab w:val="num" w:pos="1021"/>
        </w:tabs>
        <w:ind w:left="1361" w:hanging="340"/>
      </w:pPr>
      <w:rPr>
        <w:rFonts w:hint="default"/>
        <w:color w:val="323232"/>
      </w:rPr>
    </w:lvl>
    <w:lvl w:ilvl="2">
      <w:start w:val="1"/>
      <w:numFmt w:val="lowerRoman"/>
      <w:pStyle w:val="List1Numbered3"/>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491D7D"/>
    <w:multiLevelType w:val="multilevel"/>
    <w:tmpl w:val="9CA25DBA"/>
    <w:numStyleLink w:val="LegalListNumbers"/>
  </w:abstractNum>
  <w:abstractNum w:abstractNumId="7" w15:restartNumberingAfterBreak="0">
    <w:nsid w:val="1A62451C"/>
    <w:multiLevelType w:val="hybridMultilevel"/>
    <w:tmpl w:val="FABA5F1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C3BA6"/>
    <w:multiLevelType w:val="hybridMultilevel"/>
    <w:tmpl w:val="3A90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764BC"/>
    <w:multiLevelType w:val="multilevel"/>
    <w:tmpl w:val="9CA25DBA"/>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782E24"/>
    <w:multiLevelType w:val="hybridMultilevel"/>
    <w:tmpl w:val="AB2AEFAE"/>
    <w:lvl w:ilvl="0" w:tplc="03ECF7B0">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1396E59"/>
    <w:multiLevelType w:val="multilevel"/>
    <w:tmpl w:val="D700AC0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E543235"/>
    <w:multiLevelType w:val="hybridMultilevel"/>
    <w:tmpl w:val="CBB69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F51665"/>
    <w:multiLevelType w:val="multilevel"/>
    <w:tmpl w:val="4E929216"/>
    <w:numStyleLink w:val="NumberedHeadings"/>
  </w:abstractNum>
  <w:abstractNum w:abstractNumId="19" w15:restartNumberingAfterBreak="0">
    <w:nsid w:val="5DE5609A"/>
    <w:multiLevelType w:val="hybridMultilevel"/>
    <w:tmpl w:val="791CB4BA"/>
    <w:lvl w:ilvl="0" w:tplc="03ECF7B0">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8A4D83"/>
    <w:multiLevelType w:val="multilevel"/>
    <w:tmpl w:val="DB587F70"/>
    <w:styleLink w:val="DefaultBullets"/>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21" w15:restartNumberingAfterBreak="0">
    <w:nsid w:val="7EE44065"/>
    <w:multiLevelType w:val="multilevel"/>
    <w:tmpl w:val="798C6580"/>
    <w:numStyleLink w:val="AppendixNumbers"/>
  </w:abstractNum>
  <w:num w:numId="1" w16cid:durableId="187909568">
    <w:abstractNumId w:val="2"/>
  </w:num>
  <w:num w:numId="2" w16cid:durableId="1635717248">
    <w:abstractNumId w:val="21"/>
  </w:num>
  <w:num w:numId="3" w16cid:durableId="863862310">
    <w:abstractNumId w:val="16"/>
  </w:num>
  <w:num w:numId="4" w16cid:durableId="1384938350">
    <w:abstractNumId w:val="14"/>
  </w:num>
  <w:num w:numId="5" w16cid:durableId="172769313">
    <w:abstractNumId w:val="8"/>
  </w:num>
  <w:num w:numId="6" w16cid:durableId="1227256243">
    <w:abstractNumId w:val="18"/>
  </w:num>
  <w:num w:numId="7" w16cid:durableId="640501447">
    <w:abstractNumId w:val="5"/>
  </w:num>
  <w:num w:numId="8" w16cid:durableId="1976596735">
    <w:abstractNumId w:val="17"/>
  </w:num>
  <w:num w:numId="9" w16cid:durableId="2052991184">
    <w:abstractNumId w:val="10"/>
  </w:num>
  <w:num w:numId="10" w16cid:durableId="1212186242">
    <w:abstractNumId w:val="9"/>
  </w:num>
  <w:num w:numId="11" w16cid:durableId="1876238550">
    <w:abstractNumId w:val="20"/>
  </w:num>
  <w:num w:numId="12" w16cid:durableId="2136487435">
    <w:abstractNumId w:val="12"/>
  </w:num>
  <w:num w:numId="13" w16cid:durableId="148640570">
    <w:abstractNumId w:val="0"/>
  </w:num>
  <w:num w:numId="14" w16cid:durableId="1873691361">
    <w:abstractNumId w:val="6"/>
  </w:num>
  <w:num w:numId="15" w16cid:durableId="587466304">
    <w:abstractNumId w:val="4"/>
  </w:num>
  <w:num w:numId="16" w16cid:durableId="1312175776">
    <w:abstractNumId w:val="11"/>
  </w:num>
  <w:num w:numId="17" w16cid:durableId="90854747">
    <w:abstractNumId w:val="1"/>
  </w:num>
  <w:num w:numId="18" w16cid:durableId="849297152">
    <w:abstractNumId w:val="15"/>
  </w:num>
  <w:num w:numId="19" w16cid:durableId="719327450">
    <w:abstractNumId w:val="7"/>
  </w:num>
  <w:num w:numId="20" w16cid:durableId="944574014">
    <w:abstractNumId w:val="13"/>
  </w:num>
  <w:num w:numId="21" w16cid:durableId="329676518">
    <w:abstractNumId w:val="19"/>
  </w:num>
  <w:num w:numId="22" w16cid:durableId="84779546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D3"/>
    <w:rsid w:val="00000F95"/>
    <w:rsid w:val="00006DD1"/>
    <w:rsid w:val="000134DB"/>
    <w:rsid w:val="00027C45"/>
    <w:rsid w:val="00037707"/>
    <w:rsid w:val="000509B6"/>
    <w:rsid w:val="00073489"/>
    <w:rsid w:val="00075165"/>
    <w:rsid w:val="0007652F"/>
    <w:rsid w:val="00080615"/>
    <w:rsid w:val="00084130"/>
    <w:rsid w:val="00090CDB"/>
    <w:rsid w:val="000913F3"/>
    <w:rsid w:val="000A2D0F"/>
    <w:rsid w:val="000C252F"/>
    <w:rsid w:val="000D4B91"/>
    <w:rsid w:val="000D6562"/>
    <w:rsid w:val="000F1F21"/>
    <w:rsid w:val="00110198"/>
    <w:rsid w:val="00111236"/>
    <w:rsid w:val="00113BAC"/>
    <w:rsid w:val="0018472D"/>
    <w:rsid w:val="00187728"/>
    <w:rsid w:val="001A2B23"/>
    <w:rsid w:val="001A6AC1"/>
    <w:rsid w:val="001A7800"/>
    <w:rsid w:val="001B3CAA"/>
    <w:rsid w:val="001C619F"/>
    <w:rsid w:val="001D76FB"/>
    <w:rsid w:val="001E491C"/>
    <w:rsid w:val="00220852"/>
    <w:rsid w:val="002313F4"/>
    <w:rsid w:val="002324C7"/>
    <w:rsid w:val="00242700"/>
    <w:rsid w:val="00247120"/>
    <w:rsid w:val="00252825"/>
    <w:rsid w:val="002573ED"/>
    <w:rsid w:val="00262A26"/>
    <w:rsid w:val="002667BD"/>
    <w:rsid w:val="002677BF"/>
    <w:rsid w:val="002719CA"/>
    <w:rsid w:val="002804D3"/>
    <w:rsid w:val="00290CC4"/>
    <w:rsid w:val="00291392"/>
    <w:rsid w:val="00296DF1"/>
    <w:rsid w:val="002A1C2B"/>
    <w:rsid w:val="002B52F0"/>
    <w:rsid w:val="002E6E30"/>
    <w:rsid w:val="002F455A"/>
    <w:rsid w:val="002F7BDA"/>
    <w:rsid w:val="00301A8C"/>
    <w:rsid w:val="00302CF6"/>
    <w:rsid w:val="00303393"/>
    <w:rsid w:val="003062B4"/>
    <w:rsid w:val="003121F1"/>
    <w:rsid w:val="00337916"/>
    <w:rsid w:val="003449A0"/>
    <w:rsid w:val="003462D3"/>
    <w:rsid w:val="00356D05"/>
    <w:rsid w:val="00372019"/>
    <w:rsid w:val="00381AB4"/>
    <w:rsid w:val="003849A0"/>
    <w:rsid w:val="003850BE"/>
    <w:rsid w:val="003851C3"/>
    <w:rsid w:val="00387BF1"/>
    <w:rsid w:val="003906D2"/>
    <w:rsid w:val="00393599"/>
    <w:rsid w:val="003976B5"/>
    <w:rsid w:val="003A45EB"/>
    <w:rsid w:val="003B3FF2"/>
    <w:rsid w:val="003C09EB"/>
    <w:rsid w:val="003C394F"/>
    <w:rsid w:val="003E18CB"/>
    <w:rsid w:val="003E4EE7"/>
    <w:rsid w:val="003F63DA"/>
    <w:rsid w:val="003F71EF"/>
    <w:rsid w:val="00403F11"/>
    <w:rsid w:val="00404F83"/>
    <w:rsid w:val="004154E2"/>
    <w:rsid w:val="004374A0"/>
    <w:rsid w:val="0044150B"/>
    <w:rsid w:val="00445754"/>
    <w:rsid w:val="004526D1"/>
    <w:rsid w:val="00462131"/>
    <w:rsid w:val="00497B03"/>
    <w:rsid w:val="004A2130"/>
    <w:rsid w:val="004A537C"/>
    <w:rsid w:val="004C57B9"/>
    <w:rsid w:val="004E1C7A"/>
    <w:rsid w:val="004E2185"/>
    <w:rsid w:val="004E366E"/>
    <w:rsid w:val="0051294B"/>
    <w:rsid w:val="00534D53"/>
    <w:rsid w:val="00536A85"/>
    <w:rsid w:val="005611E7"/>
    <w:rsid w:val="005654F4"/>
    <w:rsid w:val="00566B03"/>
    <w:rsid w:val="00583B01"/>
    <w:rsid w:val="005872EE"/>
    <w:rsid w:val="00587C02"/>
    <w:rsid w:val="00593CFA"/>
    <w:rsid w:val="005A368C"/>
    <w:rsid w:val="005A773D"/>
    <w:rsid w:val="005A7C77"/>
    <w:rsid w:val="005D59DF"/>
    <w:rsid w:val="005E1FCF"/>
    <w:rsid w:val="00614193"/>
    <w:rsid w:val="00620D5C"/>
    <w:rsid w:val="006251C7"/>
    <w:rsid w:val="006336EA"/>
    <w:rsid w:val="006413DA"/>
    <w:rsid w:val="00642668"/>
    <w:rsid w:val="00644034"/>
    <w:rsid w:val="00652083"/>
    <w:rsid w:val="006574DA"/>
    <w:rsid w:val="00680F04"/>
    <w:rsid w:val="00693E23"/>
    <w:rsid w:val="00694D59"/>
    <w:rsid w:val="006B3127"/>
    <w:rsid w:val="006C41D4"/>
    <w:rsid w:val="006D256B"/>
    <w:rsid w:val="006D4A3D"/>
    <w:rsid w:val="006E2964"/>
    <w:rsid w:val="006E320E"/>
    <w:rsid w:val="006F7F70"/>
    <w:rsid w:val="00701B28"/>
    <w:rsid w:val="00702F8F"/>
    <w:rsid w:val="00703299"/>
    <w:rsid w:val="00705EE4"/>
    <w:rsid w:val="0074681B"/>
    <w:rsid w:val="00754D1C"/>
    <w:rsid w:val="00761DF2"/>
    <w:rsid w:val="0076212E"/>
    <w:rsid w:val="0076765C"/>
    <w:rsid w:val="00770F66"/>
    <w:rsid w:val="0077507E"/>
    <w:rsid w:val="00787FCC"/>
    <w:rsid w:val="00795AFE"/>
    <w:rsid w:val="007976DC"/>
    <w:rsid w:val="007A2F10"/>
    <w:rsid w:val="007B64A4"/>
    <w:rsid w:val="007B7B65"/>
    <w:rsid w:val="007C4231"/>
    <w:rsid w:val="007D5583"/>
    <w:rsid w:val="007E19F2"/>
    <w:rsid w:val="007E74E1"/>
    <w:rsid w:val="00800CC9"/>
    <w:rsid w:val="00805BDF"/>
    <w:rsid w:val="008106B2"/>
    <w:rsid w:val="008121DE"/>
    <w:rsid w:val="008126A0"/>
    <w:rsid w:val="00841B75"/>
    <w:rsid w:val="00850E84"/>
    <w:rsid w:val="008514C1"/>
    <w:rsid w:val="00852D14"/>
    <w:rsid w:val="00884576"/>
    <w:rsid w:val="008B19B2"/>
    <w:rsid w:val="008C40AC"/>
    <w:rsid w:val="008D5E3F"/>
    <w:rsid w:val="008E21DE"/>
    <w:rsid w:val="008F6574"/>
    <w:rsid w:val="00901161"/>
    <w:rsid w:val="0090148D"/>
    <w:rsid w:val="009041DF"/>
    <w:rsid w:val="0090508F"/>
    <w:rsid w:val="00915692"/>
    <w:rsid w:val="00932ACC"/>
    <w:rsid w:val="00942ACD"/>
    <w:rsid w:val="009461AD"/>
    <w:rsid w:val="00966BD0"/>
    <w:rsid w:val="00971C95"/>
    <w:rsid w:val="0097410B"/>
    <w:rsid w:val="00983220"/>
    <w:rsid w:val="00983D6C"/>
    <w:rsid w:val="009E221C"/>
    <w:rsid w:val="009E79E6"/>
    <w:rsid w:val="009F150D"/>
    <w:rsid w:val="009F200E"/>
    <w:rsid w:val="00A04611"/>
    <w:rsid w:val="00A05936"/>
    <w:rsid w:val="00A07A00"/>
    <w:rsid w:val="00A07E4A"/>
    <w:rsid w:val="00A17BB6"/>
    <w:rsid w:val="00A36984"/>
    <w:rsid w:val="00A51A9F"/>
    <w:rsid w:val="00A56018"/>
    <w:rsid w:val="00A61089"/>
    <w:rsid w:val="00A664B2"/>
    <w:rsid w:val="00A66DB5"/>
    <w:rsid w:val="00A671CE"/>
    <w:rsid w:val="00A70986"/>
    <w:rsid w:val="00A8475F"/>
    <w:rsid w:val="00A90914"/>
    <w:rsid w:val="00A9103F"/>
    <w:rsid w:val="00A9283D"/>
    <w:rsid w:val="00A945E9"/>
    <w:rsid w:val="00AA3948"/>
    <w:rsid w:val="00AA3E08"/>
    <w:rsid w:val="00AB12D5"/>
    <w:rsid w:val="00AC72E2"/>
    <w:rsid w:val="00AD735D"/>
    <w:rsid w:val="00AE70D0"/>
    <w:rsid w:val="00AE7AF8"/>
    <w:rsid w:val="00AF0899"/>
    <w:rsid w:val="00AF1255"/>
    <w:rsid w:val="00B031B4"/>
    <w:rsid w:val="00B603C0"/>
    <w:rsid w:val="00B6239D"/>
    <w:rsid w:val="00B66A02"/>
    <w:rsid w:val="00B67675"/>
    <w:rsid w:val="00B810B0"/>
    <w:rsid w:val="00B838C0"/>
    <w:rsid w:val="00BB001A"/>
    <w:rsid w:val="00BC7519"/>
    <w:rsid w:val="00BC787B"/>
    <w:rsid w:val="00BD3145"/>
    <w:rsid w:val="00BF040B"/>
    <w:rsid w:val="00BF4CE6"/>
    <w:rsid w:val="00C009FE"/>
    <w:rsid w:val="00C0421C"/>
    <w:rsid w:val="00C07BCE"/>
    <w:rsid w:val="00C13BBB"/>
    <w:rsid w:val="00C15C6A"/>
    <w:rsid w:val="00C248AB"/>
    <w:rsid w:val="00C311F9"/>
    <w:rsid w:val="00C75CAF"/>
    <w:rsid w:val="00C77086"/>
    <w:rsid w:val="00C837F2"/>
    <w:rsid w:val="00C8708F"/>
    <w:rsid w:val="00C92027"/>
    <w:rsid w:val="00CA41E9"/>
    <w:rsid w:val="00CA65F8"/>
    <w:rsid w:val="00CA6BAF"/>
    <w:rsid w:val="00CB08AF"/>
    <w:rsid w:val="00CC1E96"/>
    <w:rsid w:val="00CD147D"/>
    <w:rsid w:val="00CD56D3"/>
    <w:rsid w:val="00CE396A"/>
    <w:rsid w:val="00D00938"/>
    <w:rsid w:val="00D13952"/>
    <w:rsid w:val="00D15BDA"/>
    <w:rsid w:val="00D17DFB"/>
    <w:rsid w:val="00D17E4F"/>
    <w:rsid w:val="00D22164"/>
    <w:rsid w:val="00D3685E"/>
    <w:rsid w:val="00D405F2"/>
    <w:rsid w:val="00D50728"/>
    <w:rsid w:val="00D6225B"/>
    <w:rsid w:val="00D7284C"/>
    <w:rsid w:val="00D9028B"/>
    <w:rsid w:val="00D963F1"/>
    <w:rsid w:val="00DC20AC"/>
    <w:rsid w:val="00DC2948"/>
    <w:rsid w:val="00DC374F"/>
    <w:rsid w:val="00DC4BC5"/>
    <w:rsid w:val="00DD14A3"/>
    <w:rsid w:val="00DD2139"/>
    <w:rsid w:val="00DD5813"/>
    <w:rsid w:val="00DD727A"/>
    <w:rsid w:val="00DE428F"/>
    <w:rsid w:val="00DF0690"/>
    <w:rsid w:val="00DF1563"/>
    <w:rsid w:val="00DF665C"/>
    <w:rsid w:val="00DF74BA"/>
    <w:rsid w:val="00DF76F9"/>
    <w:rsid w:val="00E06B80"/>
    <w:rsid w:val="00E14643"/>
    <w:rsid w:val="00E24F4A"/>
    <w:rsid w:val="00E278C5"/>
    <w:rsid w:val="00E379A8"/>
    <w:rsid w:val="00E50AE8"/>
    <w:rsid w:val="00E72B5D"/>
    <w:rsid w:val="00E756A6"/>
    <w:rsid w:val="00E821D9"/>
    <w:rsid w:val="00E824B0"/>
    <w:rsid w:val="00E90E56"/>
    <w:rsid w:val="00E97902"/>
    <w:rsid w:val="00EB02DC"/>
    <w:rsid w:val="00ED2E50"/>
    <w:rsid w:val="00ED78F1"/>
    <w:rsid w:val="00EE3D0A"/>
    <w:rsid w:val="00F06733"/>
    <w:rsid w:val="00F23C04"/>
    <w:rsid w:val="00F24D82"/>
    <w:rsid w:val="00F505C7"/>
    <w:rsid w:val="00F55D94"/>
    <w:rsid w:val="00F57DF5"/>
    <w:rsid w:val="00F61EAB"/>
    <w:rsid w:val="00F86B38"/>
    <w:rsid w:val="00F9318C"/>
    <w:rsid w:val="00F94C88"/>
    <w:rsid w:val="00FD0127"/>
    <w:rsid w:val="00FD2453"/>
    <w:rsid w:val="00FD2B6E"/>
    <w:rsid w:val="00FE4D12"/>
    <w:rsid w:val="00FE71AF"/>
    <w:rsid w:val="00FF08F5"/>
    <w:rsid w:val="00FF26A7"/>
    <w:rsid w:val="00FF2797"/>
    <w:rsid w:val="0EF662C6"/>
    <w:rsid w:val="1934A79C"/>
    <w:rsid w:val="26FC2260"/>
    <w:rsid w:val="3C1EFF58"/>
    <w:rsid w:val="50956515"/>
    <w:rsid w:val="52072CA6"/>
    <w:rsid w:val="5C1360F3"/>
    <w:rsid w:val="5F100959"/>
    <w:rsid w:val="779662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CE468"/>
  <w15:chartTrackingRefBased/>
  <w15:docId w15:val="{674840F5-89CE-4E15-BA82-4F2CF697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0D"/>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2"/>
      </w:numPr>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2324C7"/>
    <w:pPr>
      <w:numPr>
        <w:numId w:val="1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2324C7"/>
    <w:pPr>
      <w:numPr>
        <w:ilvl w:val="1"/>
        <w:numId w:val="1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2324C7"/>
    <w:pPr>
      <w:numPr>
        <w:numId w:val="4"/>
      </w:numPr>
    </w:pPr>
  </w:style>
  <w:style w:type="paragraph" w:customStyle="1" w:styleId="Bullet1">
    <w:name w:val="Bullet 1"/>
    <w:basedOn w:val="Normal"/>
    <w:uiPriority w:val="2"/>
    <w:qFormat/>
    <w:rsid w:val="002324C7"/>
    <w:pPr>
      <w:numPr>
        <w:numId w:val="11"/>
      </w:numPr>
    </w:pPr>
  </w:style>
  <w:style w:type="paragraph" w:customStyle="1" w:styleId="Bullet2">
    <w:name w:val="Bullet 2"/>
    <w:basedOn w:val="Normal"/>
    <w:uiPriority w:val="2"/>
    <w:rsid w:val="002324C7"/>
    <w:pPr>
      <w:numPr>
        <w:ilvl w:val="1"/>
        <w:numId w:val="11"/>
      </w:numPr>
    </w:pPr>
  </w:style>
  <w:style w:type="paragraph" w:customStyle="1" w:styleId="Bullet3">
    <w:name w:val="Bullet 3"/>
    <w:basedOn w:val="Normal"/>
    <w:uiPriority w:val="2"/>
    <w:rsid w:val="002324C7"/>
    <w:pPr>
      <w:numPr>
        <w:ilvl w:val="2"/>
        <w:numId w:val="11"/>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ilvl w:val="1"/>
        <w:numId w:val="6"/>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8121DE"/>
    <w:pPr>
      <w:numPr>
        <w:numId w:val="7"/>
      </w:numPr>
    </w:pPr>
  </w:style>
  <w:style w:type="paragraph" w:customStyle="1" w:styleId="List1Numbered1">
    <w:name w:val="List 1 Numbered 1"/>
    <w:basedOn w:val="Normal"/>
    <w:uiPriority w:val="2"/>
    <w:qFormat/>
    <w:rsid w:val="008121DE"/>
    <w:pPr>
      <w:numPr>
        <w:numId w:val="15"/>
      </w:numPr>
    </w:pPr>
  </w:style>
  <w:style w:type="paragraph" w:customStyle="1" w:styleId="List1Numbered2">
    <w:name w:val="List 1 Numbered 2"/>
    <w:basedOn w:val="Normal"/>
    <w:uiPriority w:val="2"/>
    <w:rsid w:val="008121DE"/>
    <w:pPr>
      <w:numPr>
        <w:ilvl w:val="1"/>
        <w:numId w:val="15"/>
      </w:numPr>
    </w:pPr>
  </w:style>
  <w:style w:type="paragraph" w:customStyle="1" w:styleId="List1Numbered3">
    <w:name w:val="List 1 Numbered 3"/>
    <w:basedOn w:val="Normal"/>
    <w:uiPriority w:val="2"/>
    <w:rsid w:val="008121DE"/>
    <w:pPr>
      <w:numPr>
        <w:ilvl w:val="2"/>
        <w:numId w:val="15"/>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9"/>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2324C7"/>
    <w:pPr>
      <w:numPr>
        <w:numId w:val="11"/>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00F95"/>
    <w:pPr>
      <w:keepNext/>
      <w:keepLines/>
      <w:numPr>
        <w:numId w:val="14"/>
      </w:numPr>
      <w:outlineLvl w:val="1"/>
    </w:pPr>
    <w:rPr>
      <w:b/>
      <w:sz w:val="28"/>
    </w:rPr>
  </w:style>
  <w:style w:type="paragraph" w:customStyle="1" w:styleId="LegalList2">
    <w:name w:val="Legal List 2"/>
    <w:basedOn w:val="LegalList1"/>
    <w:uiPriority w:val="3"/>
    <w:rsid w:val="00403F11"/>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4526D1"/>
    <w:pPr>
      <w:numPr>
        <w:numId w:val="12"/>
      </w:numPr>
    </w:pPr>
  </w:style>
  <w:style w:type="character" w:styleId="UnresolvedMention">
    <w:name w:val="Unresolved Mention"/>
    <w:basedOn w:val="DefaultParagraphFont"/>
    <w:uiPriority w:val="99"/>
    <w:unhideWhenUsed/>
    <w:rsid w:val="003462D3"/>
    <w:rPr>
      <w:color w:val="605E5C"/>
      <w:shd w:val="clear" w:color="auto" w:fill="E1DFDD"/>
    </w:rPr>
  </w:style>
  <w:style w:type="character" w:customStyle="1" w:styleId="normaltextrun">
    <w:name w:val="normaltextrun"/>
    <w:basedOn w:val="DefaultParagraphFont"/>
    <w:rsid w:val="00262A26"/>
  </w:style>
  <w:style w:type="paragraph" w:customStyle="1" w:styleId="paragraph">
    <w:name w:val="paragraph"/>
    <w:basedOn w:val="Normal"/>
    <w:rsid w:val="00B838C0"/>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B838C0"/>
  </w:style>
  <w:style w:type="paragraph" w:styleId="Revision">
    <w:name w:val="Revision"/>
    <w:hidden/>
    <w:uiPriority w:val="99"/>
    <w:semiHidden/>
    <w:rsid w:val="002B52F0"/>
    <w:pPr>
      <w:spacing w:before="0" w:after="0"/>
    </w:pPr>
  </w:style>
  <w:style w:type="character" w:styleId="CommentReference">
    <w:name w:val="annotation reference"/>
    <w:basedOn w:val="DefaultParagraphFont"/>
    <w:uiPriority w:val="99"/>
    <w:semiHidden/>
    <w:unhideWhenUsed/>
    <w:rsid w:val="00F94C88"/>
    <w:rPr>
      <w:sz w:val="16"/>
      <w:szCs w:val="16"/>
    </w:rPr>
  </w:style>
  <w:style w:type="paragraph" w:styleId="CommentText">
    <w:name w:val="annotation text"/>
    <w:basedOn w:val="Normal"/>
    <w:link w:val="CommentTextChar"/>
    <w:uiPriority w:val="99"/>
    <w:semiHidden/>
    <w:unhideWhenUsed/>
    <w:rsid w:val="00F94C88"/>
    <w:rPr>
      <w:sz w:val="20"/>
      <w:szCs w:val="20"/>
    </w:rPr>
  </w:style>
  <w:style w:type="character" w:customStyle="1" w:styleId="CommentTextChar">
    <w:name w:val="Comment Text Char"/>
    <w:basedOn w:val="DefaultParagraphFont"/>
    <w:link w:val="CommentText"/>
    <w:uiPriority w:val="99"/>
    <w:semiHidden/>
    <w:rsid w:val="00F94C88"/>
    <w:rPr>
      <w:sz w:val="20"/>
      <w:szCs w:val="20"/>
    </w:rPr>
  </w:style>
  <w:style w:type="paragraph" w:styleId="CommentSubject">
    <w:name w:val="annotation subject"/>
    <w:basedOn w:val="CommentText"/>
    <w:next w:val="CommentText"/>
    <w:link w:val="CommentSubjectChar"/>
    <w:uiPriority w:val="99"/>
    <w:semiHidden/>
    <w:unhideWhenUsed/>
    <w:rsid w:val="00F94C88"/>
    <w:rPr>
      <w:b/>
      <w:bCs/>
    </w:rPr>
  </w:style>
  <w:style w:type="character" w:customStyle="1" w:styleId="CommentSubjectChar">
    <w:name w:val="Comment Subject Char"/>
    <w:basedOn w:val="CommentTextChar"/>
    <w:link w:val="CommentSubject"/>
    <w:uiPriority w:val="99"/>
    <w:semiHidden/>
    <w:rsid w:val="00F94C88"/>
    <w:rPr>
      <w:b/>
      <w:bCs/>
      <w:sz w:val="20"/>
      <w:szCs w:val="20"/>
    </w:rPr>
  </w:style>
  <w:style w:type="character" w:styleId="Mention">
    <w:name w:val="Mention"/>
    <w:basedOn w:val="DefaultParagraphFont"/>
    <w:uiPriority w:val="99"/>
    <w:unhideWhenUsed/>
    <w:rsid w:val="007B64A4"/>
    <w:rPr>
      <w:color w:val="2B579A"/>
      <w:shd w:val="clear" w:color="auto" w:fill="E1DFDD"/>
    </w:rPr>
  </w:style>
  <w:style w:type="paragraph" w:styleId="ListParagraph">
    <w:name w:val="List Paragraph"/>
    <w:basedOn w:val="Normal"/>
    <w:uiPriority w:val="37"/>
    <w:unhideWhenUsed/>
    <w:qFormat/>
    <w:rsid w:val="0002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8382">
      <w:bodyDiv w:val="1"/>
      <w:marLeft w:val="0"/>
      <w:marRight w:val="0"/>
      <w:marTop w:val="0"/>
      <w:marBottom w:val="0"/>
      <w:divBdr>
        <w:top w:val="none" w:sz="0" w:space="0" w:color="auto"/>
        <w:left w:val="none" w:sz="0" w:space="0" w:color="auto"/>
        <w:bottom w:val="none" w:sz="0" w:space="0" w:color="auto"/>
        <w:right w:val="none" w:sz="0" w:space="0" w:color="auto"/>
      </w:divBdr>
      <w:divsChild>
        <w:div w:id="364449776">
          <w:marLeft w:val="0"/>
          <w:marRight w:val="0"/>
          <w:marTop w:val="0"/>
          <w:marBottom w:val="0"/>
          <w:divBdr>
            <w:top w:val="none" w:sz="0" w:space="0" w:color="auto"/>
            <w:left w:val="none" w:sz="0" w:space="0" w:color="auto"/>
            <w:bottom w:val="none" w:sz="0" w:space="0" w:color="auto"/>
            <w:right w:val="none" w:sz="0" w:space="0" w:color="auto"/>
          </w:divBdr>
        </w:div>
        <w:div w:id="823354547">
          <w:marLeft w:val="0"/>
          <w:marRight w:val="0"/>
          <w:marTop w:val="0"/>
          <w:marBottom w:val="0"/>
          <w:divBdr>
            <w:top w:val="none" w:sz="0" w:space="0" w:color="auto"/>
            <w:left w:val="none" w:sz="0" w:space="0" w:color="auto"/>
            <w:bottom w:val="none" w:sz="0" w:space="0" w:color="auto"/>
            <w:right w:val="none" w:sz="0" w:space="0" w:color="auto"/>
          </w:divBdr>
        </w:div>
        <w:div w:id="1474710254">
          <w:marLeft w:val="0"/>
          <w:marRight w:val="0"/>
          <w:marTop w:val="0"/>
          <w:marBottom w:val="0"/>
          <w:divBdr>
            <w:top w:val="none" w:sz="0" w:space="0" w:color="auto"/>
            <w:left w:val="none" w:sz="0" w:space="0" w:color="auto"/>
            <w:bottom w:val="none" w:sz="0" w:space="0" w:color="auto"/>
            <w:right w:val="none" w:sz="0" w:space="0" w:color="auto"/>
          </w:divBdr>
        </w:div>
        <w:div w:id="1677533475">
          <w:marLeft w:val="0"/>
          <w:marRight w:val="0"/>
          <w:marTop w:val="0"/>
          <w:marBottom w:val="0"/>
          <w:divBdr>
            <w:top w:val="none" w:sz="0" w:space="0" w:color="auto"/>
            <w:left w:val="none" w:sz="0" w:space="0" w:color="auto"/>
            <w:bottom w:val="none" w:sz="0" w:space="0" w:color="auto"/>
            <w:right w:val="none" w:sz="0" w:space="0" w:color="auto"/>
          </w:divBdr>
        </w:div>
      </w:divsChild>
    </w:div>
    <w:div w:id="126169041">
      <w:bodyDiv w:val="1"/>
      <w:marLeft w:val="0"/>
      <w:marRight w:val="0"/>
      <w:marTop w:val="0"/>
      <w:marBottom w:val="0"/>
      <w:divBdr>
        <w:top w:val="none" w:sz="0" w:space="0" w:color="auto"/>
        <w:left w:val="none" w:sz="0" w:space="0" w:color="auto"/>
        <w:bottom w:val="none" w:sz="0" w:space="0" w:color="auto"/>
        <w:right w:val="none" w:sz="0" w:space="0" w:color="auto"/>
      </w:divBdr>
      <w:divsChild>
        <w:div w:id="259915902">
          <w:marLeft w:val="0"/>
          <w:marRight w:val="0"/>
          <w:marTop w:val="0"/>
          <w:marBottom w:val="0"/>
          <w:divBdr>
            <w:top w:val="none" w:sz="0" w:space="0" w:color="auto"/>
            <w:left w:val="none" w:sz="0" w:space="0" w:color="auto"/>
            <w:bottom w:val="none" w:sz="0" w:space="0" w:color="auto"/>
            <w:right w:val="none" w:sz="0" w:space="0" w:color="auto"/>
          </w:divBdr>
        </w:div>
        <w:div w:id="480925215">
          <w:marLeft w:val="0"/>
          <w:marRight w:val="0"/>
          <w:marTop w:val="0"/>
          <w:marBottom w:val="0"/>
          <w:divBdr>
            <w:top w:val="none" w:sz="0" w:space="0" w:color="auto"/>
            <w:left w:val="none" w:sz="0" w:space="0" w:color="auto"/>
            <w:bottom w:val="none" w:sz="0" w:space="0" w:color="auto"/>
            <w:right w:val="none" w:sz="0" w:space="0" w:color="auto"/>
          </w:divBdr>
        </w:div>
        <w:div w:id="1891770130">
          <w:marLeft w:val="0"/>
          <w:marRight w:val="0"/>
          <w:marTop w:val="0"/>
          <w:marBottom w:val="0"/>
          <w:divBdr>
            <w:top w:val="none" w:sz="0" w:space="0" w:color="auto"/>
            <w:left w:val="none" w:sz="0" w:space="0" w:color="auto"/>
            <w:bottom w:val="none" w:sz="0" w:space="0" w:color="auto"/>
            <w:right w:val="none" w:sz="0" w:space="0" w:color="auto"/>
          </w:divBdr>
        </w:div>
      </w:divsChild>
    </w:div>
    <w:div w:id="361171549">
      <w:bodyDiv w:val="1"/>
      <w:marLeft w:val="0"/>
      <w:marRight w:val="0"/>
      <w:marTop w:val="0"/>
      <w:marBottom w:val="0"/>
      <w:divBdr>
        <w:top w:val="none" w:sz="0" w:space="0" w:color="auto"/>
        <w:left w:val="none" w:sz="0" w:space="0" w:color="auto"/>
        <w:bottom w:val="none" w:sz="0" w:space="0" w:color="auto"/>
        <w:right w:val="none" w:sz="0" w:space="0" w:color="auto"/>
      </w:divBdr>
    </w:div>
    <w:div w:id="829832838">
      <w:bodyDiv w:val="1"/>
      <w:marLeft w:val="0"/>
      <w:marRight w:val="0"/>
      <w:marTop w:val="0"/>
      <w:marBottom w:val="0"/>
      <w:divBdr>
        <w:top w:val="none" w:sz="0" w:space="0" w:color="auto"/>
        <w:left w:val="none" w:sz="0" w:space="0" w:color="auto"/>
        <w:bottom w:val="none" w:sz="0" w:space="0" w:color="auto"/>
        <w:right w:val="none" w:sz="0" w:space="0" w:color="auto"/>
      </w:divBdr>
    </w:div>
    <w:div w:id="955257961">
      <w:bodyDiv w:val="1"/>
      <w:marLeft w:val="0"/>
      <w:marRight w:val="0"/>
      <w:marTop w:val="0"/>
      <w:marBottom w:val="0"/>
      <w:divBdr>
        <w:top w:val="none" w:sz="0" w:space="0" w:color="auto"/>
        <w:left w:val="none" w:sz="0" w:space="0" w:color="auto"/>
        <w:bottom w:val="none" w:sz="0" w:space="0" w:color="auto"/>
        <w:right w:val="none" w:sz="0" w:space="0" w:color="auto"/>
      </w:divBdr>
      <w:divsChild>
        <w:div w:id="876356388">
          <w:marLeft w:val="0"/>
          <w:marRight w:val="0"/>
          <w:marTop w:val="0"/>
          <w:marBottom w:val="0"/>
          <w:divBdr>
            <w:top w:val="none" w:sz="0" w:space="0" w:color="auto"/>
            <w:left w:val="none" w:sz="0" w:space="0" w:color="auto"/>
            <w:bottom w:val="none" w:sz="0" w:space="0" w:color="auto"/>
            <w:right w:val="none" w:sz="0" w:space="0" w:color="auto"/>
          </w:divBdr>
          <w:divsChild>
            <w:div w:id="127824378">
              <w:marLeft w:val="0"/>
              <w:marRight w:val="0"/>
              <w:marTop w:val="0"/>
              <w:marBottom w:val="0"/>
              <w:divBdr>
                <w:top w:val="none" w:sz="0" w:space="0" w:color="auto"/>
                <w:left w:val="none" w:sz="0" w:space="0" w:color="auto"/>
                <w:bottom w:val="none" w:sz="0" w:space="0" w:color="auto"/>
                <w:right w:val="none" w:sz="0" w:space="0" w:color="auto"/>
              </w:divBdr>
            </w:div>
          </w:divsChild>
        </w:div>
        <w:div w:id="1680933068">
          <w:marLeft w:val="0"/>
          <w:marRight w:val="0"/>
          <w:marTop w:val="0"/>
          <w:marBottom w:val="0"/>
          <w:divBdr>
            <w:top w:val="none" w:sz="0" w:space="0" w:color="auto"/>
            <w:left w:val="none" w:sz="0" w:space="0" w:color="auto"/>
            <w:bottom w:val="none" w:sz="0" w:space="0" w:color="auto"/>
            <w:right w:val="none" w:sz="0" w:space="0" w:color="auto"/>
          </w:divBdr>
          <w:divsChild>
            <w:div w:id="373162470">
              <w:marLeft w:val="0"/>
              <w:marRight w:val="0"/>
              <w:marTop w:val="0"/>
              <w:marBottom w:val="0"/>
              <w:divBdr>
                <w:top w:val="none" w:sz="0" w:space="0" w:color="auto"/>
                <w:left w:val="none" w:sz="0" w:space="0" w:color="auto"/>
                <w:bottom w:val="none" w:sz="0" w:space="0" w:color="auto"/>
                <w:right w:val="none" w:sz="0" w:space="0" w:color="auto"/>
              </w:divBdr>
            </w:div>
            <w:div w:id="901448964">
              <w:marLeft w:val="0"/>
              <w:marRight w:val="0"/>
              <w:marTop w:val="0"/>
              <w:marBottom w:val="0"/>
              <w:divBdr>
                <w:top w:val="none" w:sz="0" w:space="0" w:color="auto"/>
                <w:left w:val="none" w:sz="0" w:space="0" w:color="auto"/>
                <w:bottom w:val="none" w:sz="0" w:space="0" w:color="auto"/>
                <w:right w:val="none" w:sz="0" w:space="0" w:color="auto"/>
              </w:divBdr>
            </w:div>
            <w:div w:id="902327296">
              <w:marLeft w:val="0"/>
              <w:marRight w:val="0"/>
              <w:marTop w:val="0"/>
              <w:marBottom w:val="0"/>
              <w:divBdr>
                <w:top w:val="none" w:sz="0" w:space="0" w:color="auto"/>
                <w:left w:val="none" w:sz="0" w:space="0" w:color="auto"/>
                <w:bottom w:val="none" w:sz="0" w:space="0" w:color="auto"/>
                <w:right w:val="none" w:sz="0" w:space="0" w:color="auto"/>
              </w:divBdr>
            </w:div>
            <w:div w:id="16522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7980">
      <w:bodyDiv w:val="1"/>
      <w:marLeft w:val="0"/>
      <w:marRight w:val="0"/>
      <w:marTop w:val="0"/>
      <w:marBottom w:val="0"/>
      <w:divBdr>
        <w:top w:val="none" w:sz="0" w:space="0" w:color="auto"/>
        <w:left w:val="none" w:sz="0" w:space="0" w:color="auto"/>
        <w:bottom w:val="none" w:sz="0" w:space="0" w:color="auto"/>
        <w:right w:val="none" w:sz="0" w:space="0" w:color="auto"/>
      </w:divBdr>
      <w:divsChild>
        <w:div w:id="184253610">
          <w:marLeft w:val="0"/>
          <w:marRight w:val="0"/>
          <w:marTop w:val="0"/>
          <w:marBottom w:val="0"/>
          <w:divBdr>
            <w:top w:val="none" w:sz="0" w:space="0" w:color="auto"/>
            <w:left w:val="none" w:sz="0" w:space="0" w:color="auto"/>
            <w:bottom w:val="none" w:sz="0" w:space="0" w:color="auto"/>
            <w:right w:val="none" w:sz="0" w:space="0" w:color="auto"/>
          </w:divBdr>
        </w:div>
        <w:div w:id="786310732">
          <w:marLeft w:val="0"/>
          <w:marRight w:val="0"/>
          <w:marTop w:val="0"/>
          <w:marBottom w:val="0"/>
          <w:divBdr>
            <w:top w:val="none" w:sz="0" w:space="0" w:color="auto"/>
            <w:left w:val="none" w:sz="0" w:space="0" w:color="auto"/>
            <w:bottom w:val="none" w:sz="0" w:space="0" w:color="auto"/>
            <w:right w:val="none" w:sz="0" w:space="0" w:color="auto"/>
          </w:divBdr>
        </w:div>
        <w:div w:id="1704289414">
          <w:marLeft w:val="0"/>
          <w:marRight w:val="0"/>
          <w:marTop w:val="0"/>
          <w:marBottom w:val="0"/>
          <w:divBdr>
            <w:top w:val="none" w:sz="0" w:space="0" w:color="auto"/>
            <w:left w:val="none" w:sz="0" w:space="0" w:color="auto"/>
            <w:bottom w:val="none" w:sz="0" w:space="0" w:color="auto"/>
            <w:right w:val="none" w:sz="0" w:space="0" w:color="auto"/>
          </w:divBdr>
        </w:div>
      </w:divsChild>
    </w:div>
    <w:div w:id="1181433327">
      <w:bodyDiv w:val="1"/>
      <w:marLeft w:val="0"/>
      <w:marRight w:val="0"/>
      <w:marTop w:val="0"/>
      <w:marBottom w:val="0"/>
      <w:divBdr>
        <w:top w:val="none" w:sz="0" w:space="0" w:color="auto"/>
        <w:left w:val="none" w:sz="0" w:space="0" w:color="auto"/>
        <w:bottom w:val="none" w:sz="0" w:space="0" w:color="auto"/>
        <w:right w:val="none" w:sz="0" w:space="0" w:color="auto"/>
      </w:divBdr>
      <w:divsChild>
        <w:div w:id="604389293">
          <w:marLeft w:val="0"/>
          <w:marRight w:val="0"/>
          <w:marTop w:val="0"/>
          <w:marBottom w:val="0"/>
          <w:divBdr>
            <w:top w:val="none" w:sz="0" w:space="0" w:color="auto"/>
            <w:left w:val="none" w:sz="0" w:space="0" w:color="auto"/>
            <w:bottom w:val="none" w:sz="0" w:space="0" w:color="auto"/>
            <w:right w:val="none" w:sz="0" w:space="0" w:color="auto"/>
          </w:divBdr>
          <w:divsChild>
            <w:div w:id="682171198">
              <w:marLeft w:val="0"/>
              <w:marRight w:val="0"/>
              <w:marTop w:val="0"/>
              <w:marBottom w:val="0"/>
              <w:divBdr>
                <w:top w:val="none" w:sz="0" w:space="0" w:color="auto"/>
                <w:left w:val="none" w:sz="0" w:space="0" w:color="auto"/>
                <w:bottom w:val="none" w:sz="0" w:space="0" w:color="auto"/>
                <w:right w:val="none" w:sz="0" w:space="0" w:color="auto"/>
              </w:divBdr>
            </w:div>
            <w:div w:id="1671253579">
              <w:marLeft w:val="0"/>
              <w:marRight w:val="0"/>
              <w:marTop w:val="0"/>
              <w:marBottom w:val="0"/>
              <w:divBdr>
                <w:top w:val="none" w:sz="0" w:space="0" w:color="auto"/>
                <w:left w:val="none" w:sz="0" w:space="0" w:color="auto"/>
                <w:bottom w:val="none" w:sz="0" w:space="0" w:color="auto"/>
                <w:right w:val="none" w:sz="0" w:space="0" w:color="auto"/>
              </w:divBdr>
            </w:div>
          </w:divsChild>
        </w:div>
        <w:div w:id="1221406258">
          <w:marLeft w:val="0"/>
          <w:marRight w:val="0"/>
          <w:marTop w:val="0"/>
          <w:marBottom w:val="0"/>
          <w:divBdr>
            <w:top w:val="none" w:sz="0" w:space="0" w:color="auto"/>
            <w:left w:val="none" w:sz="0" w:space="0" w:color="auto"/>
            <w:bottom w:val="none" w:sz="0" w:space="0" w:color="auto"/>
            <w:right w:val="none" w:sz="0" w:space="0" w:color="auto"/>
          </w:divBdr>
          <w:divsChild>
            <w:div w:id="1005547930">
              <w:marLeft w:val="0"/>
              <w:marRight w:val="0"/>
              <w:marTop w:val="0"/>
              <w:marBottom w:val="0"/>
              <w:divBdr>
                <w:top w:val="none" w:sz="0" w:space="0" w:color="auto"/>
                <w:left w:val="none" w:sz="0" w:space="0" w:color="auto"/>
                <w:bottom w:val="none" w:sz="0" w:space="0" w:color="auto"/>
                <w:right w:val="none" w:sz="0" w:space="0" w:color="auto"/>
              </w:divBdr>
            </w:div>
            <w:div w:id="2112163214">
              <w:marLeft w:val="0"/>
              <w:marRight w:val="0"/>
              <w:marTop w:val="0"/>
              <w:marBottom w:val="0"/>
              <w:divBdr>
                <w:top w:val="none" w:sz="0" w:space="0" w:color="auto"/>
                <w:left w:val="none" w:sz="0" w:space="0" w:color="auto"/>
                <w:bottom w:val="none" w:sz="0" w:space="0" w:color="auto"/>
                <w:right w:val="none" w:sz="0" w:space="0" w:color="auto"/>
              </w:divBdr>
            </w:div>
          </w:divsChild>
        </w:div>
        <w:div w:id="1740590409">
          <w:marLeft w:val="0"/>
          <w:marRight w:val="0"/>
          <w:marTop w:val="0"/>
          <w:marBottom w:val="0"/>
          <w:divBdr>
            <w:top w:val="none" w:sz="0" w:space="0" w:color="auto"/>
            <w:left w:val="none" w:sz="0" w:space="0" w:color="auto"/>
            <w:bottom w:val="none" w:sz="0" w:space="0" w:color="auto"/>
            <w:right w:val="none" w:sz="0" w:space="0" w:color="auto"/>
          </w:divBdr>
          <w:divsChild>
            <w:div w:id="822821074">
              <w:marLeft w:val="0"/>
              <w:marRight w:val="0"/>
              <w:marTop w:val="0"/>
              <w:marBottom w:val="0"/>
              <w:divBdr>
                <w:top w:val="none" w:sz="0" w:space="0" w:color="auto"/>
                <w:left w:val="none" w:sz="0" w:space="0" w:color="auto"/>
                <w:bottom w:val="none" w:sz="0" w:space="0" w:color="auto"/>
                <w:right w:val="none" w:sz="0" w:space="0" w:color="auto"/>
              </w:divBdr>
            </w:div>
            <w:div w:id="13163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9999">
      <w:bodyDiv w:val="1"/>
      <w:marLeft w:val="0"/>
      <w:marRight w:val="0"/>
      <w:marTop w:val="0"/>
      <w:marBottom w:val="0"/>
      <w:divBdr>
        <w:top w:val="none" w:sz="0" w:space="0" w:color="auto"/>
        <w:left w:val="none" w:sz="0" w:space="0" w:color="auto"/>
        <w:bottom w:val="none" w:sz="0" w:space="0" w:color="auto"/>
        <w:right w:val="none" w:sz="0" w:space="0" w:color="auto"/>
      </w:divBdr>
    </w:div>
    <w:div w:id="1557162696">
      <w:bodyDiv w:val="1"/>
      <w:marLeft w:val="0"/>
      <w:marRight w:val="0"/>
      <w:marTop w:val="0"/>
      <w:marBottom w:val="0"/>
      <w:divBdr>
        <w:top w:val="none" w:sz="0" w:space="0" w:color="auto"/>
        <w:left w:val="none" w:sz="0" w:space="0" w:color="auto"/>
        <w:bottom w:val="none" w:sz="0" w:space="0" w:color="auto"/>
        <w:right w:val="none" w:sz="0" w:space="0" w:color="auto"/>
      </w:divBdr>
      <w:divsChild>
        <w:div w:id="427822182">
          <w:marLeft w:val="0"/>
          <w:marRight w:val="0"/>
          <w:marTop w:val="0"/>
          <w:marBottom w:val="0"/>
          <w:divBdr>
            <w:top w:val="none" w:sz="0" w:space="0" w:color="auto"/>
            <w:left w:val="none" w:sz="0" w:space="0" w:color="auto"/>
            <w:bottom w:val="none" w:sz="0" w:space="0" w:color="auto"/>
            <w:right w:val="none" w:sz="0" w:space="0" w:color="auto"/>
          </w:divBdr>
        </w:div>
        <w:div w:id="529802867">
          <w:marLeft w:val="0"/>
          <w:marRight w:val="0"/>
          <w:marTop w:val="0"/>
          <w:marBottom w:val="0"/>
          <w:divBdr>
            <w:top w:val="none" w:sz="0" w:space="0" w:color="auto"/>
            <w:left w:val="none" w:sz="0" w:space="0" w:color="auto"/>
            <w:bottom w:val="none" w:sz="0" w:space="0" w:color="auto"/>
            <w:right w:val="none" w:sz="0" w:space="0" w:color="auto"/>
          </w:divBdr>
        </w:div>
        <w:div w:id="1950156826">
          <w:marLeft w:val="0"/>
          <w:marRight w:val="0"/>
          <w:marTop w:val="0"/>
          <w:marBottom w:val="0"/>
          <w:divBdr>
            <w:top w:val="none" w:sz="0" w:space="0" w:color="auto"/>
            <w:left w:val="none" w:sz="0" w:space="0" w:color="auto"/>
            <w:bottom w:val="none" w:sz="0" w:space="0" w:color="auto"/>
            <w:right w:val="none" w:sz="0" w:space="0" w:color="auto"/>
          </w:divBdr>
        </w:div>
        <w:div w:id="2033997453">
          <w:marLeft w:val="0"/>
          <w:marRight w:val="0"/>
          <w:marTop w:val="0"/>
          <w:marBottom w:val="0"/>
          <w:divBdr>
            <w:top w:val="none" w:sz="0" w:space="0" w:color="auto"/>
            <w:left w:val="none" w:sz="0" w:space="0" w:color="auto"/>
            <w:bottom w:val="none" w:sz="0" w:space="0" w:color="auto"/>
            <w:right w:val="none" w:sz="0" w:space="0" w:color="auto"/>
          </w:divBdr>
        </w:div>
      </w:divsChild>
    </w:div>
    <w:div w:id="1870683197">
      <w:bodyDiv w:val="1"/>
      <w:marLeft w:val="0"/>
      <w:marRight w:val="0"/>
      <w:marTop w:val="0"/>
      <w:marBottom w:val="0"/>
      <w:divBdr>
        <w:top w:val="none" w:sz="0" w:space="0" w:color="auto"/>
        <w:left w:val="none" w:sz="0" w:space="0" w:color="auto"/>
        <w:bottom w:val="none" w:sz="0" w:space="0" w:color="auto"/>
        <w:right w:val="none" w:sz="0" w:space="0" w:color="auto"/>
      </w:divBdr>
      <w:divsChild>
        <w:div w:id="120076765">
          <w:marLeft w:val="0"/>
          <w:marRight w:val="0"/>
          <w:marTop w:val="0"/>
          <w:marBottom w:val="0"/>
          <w:divBdr>
            <w:top w:val="none" w:sz="0" w:space="0" w:color="auto"/>
            <w:left w:val="none" w:sz="0" w:space="0" w:color="auto"/>
            <w:bottom w:val="none" w:sz="0" w:space="0" w:color="auto"/>
            <w:right w:val="none" w:sz="0" w:space="0" w:color="auto"/>
          </w:divBdr>
        </w:div>
        <w:div w:id="313947911">
          <w:marLeft w:val="0"/>
          <w:marRight w:val="0"/>
          <w:marTop w:val="0"/>
          <w:marBottom w:val="0"/>
          <w:divBdr>
            <w:top w:val="none" w:sz="0" w:space="0" w:color="auto"/>
            <w:left w:val="none" w:sz="0" w:space="0" w:color="auto"/>
            <w:bottom w:val="none" w:sz="0" w:space="0" w:color="auto"/>
            <w:right w:val="none" w:sz="0" w:space="0" w:color="auto"/>
          </w:divBdr>
        </w:div>
        <w:div w:id="401803854">
          <w:marLeft w:val="0"/>
          <w:marRight w:val="0"/>
          <w:marTop w:val="0"/>
          <w:marBottom w:val="0"/>
          <w:divBdr>
            <w:top w:val="none" w:sz="0" w:space="0" w:color="auto"/>
            <w:left w:val="none" w:sz="0" w:space="0" w:color="auto"/>
            <w:bottom w:val="none" w:sz="0" w:space="0" w:color="auto"/>
            <w:right w:val="none" w:sz="0" w:space="0" w:color="auto"/>
          </w:divBdr>
        </w:div>
        <w:div w:id="554657077">
          <w:marLeft w:val="0"/>
          <w:marRight w:val="0"/>
          <w:marTop w:val="0"/>
          <w:marBottom w:val="0"/>
          <w:divBdr>
            <w:top w:val="none" w:sz="0" w:space="0" w:color="auto"/>
            <w:left w:val="none" w:sz="0" w:space="0" w:color="auto"/>
            <w:bottom w:val="none" w:sz="0" w:space="0" w:color="auto"/>
            <w:right w:val="none" w:sz="0" w:space="0" w:color="auto"/>
          </w:divBdr>
        </w:div>
        <w:div w:id="816262861">
          <w:marLeft w:val="0"/>
          <w:marRight w:val="0"/>
          <w:marTop w:val="0"/>
          <w:marBottom w:val="0"/>
          <w:divBdr>
            <w:top w:val="none" w:sz="0" w:space="0" w:color="auto"/>
            <w:left w:val="none" w:sz="0" w:space="0" w:color="auto"/>
            <w:bottom w:val="none" w:sz="0" w:space="0" w:color="auto"/>
            <w:right w:val="none" w:sz="0" w:space="0" w:color="auto"/>
          </w:divBdr>
        </w:div>
        <w:div w:id="921373876">
          <w:marLeft w:val="0"/>
          <w:marRight w:val="0"/>
          <w:marTop w:val="0"/>
          <w:marBottom w:val="0"/>
          <w:divBdr>
            <w:top w:val="none" w:sz="0" w:space="0" w:color="auto"/>
            <w:left w:val="none" w:sz="0" w:space="0" w:color="auto"/>
            <w:bottom w:val="none" w:sz="0" w:space="0" w:color="auto"/>
            <w:right w:val="none" w:sz="0" w:space="0" w:color="auto"/>
          </w:divBdr>
        </w:div>
        <w:div w:id="950475796">
          <w:marLeft w:val="0"/>
          <w:marRight w:val="0"/>
          <w:marTop w:val="0"/>
          <w:marBottom w:val="0"/>
          <w:divBdr>
            <w:top w:val="none" w:sz="0" w:space="0" w:color="auto"/>
            <w:left w:val="none" w:sz="0" w:space="0" w:color="auto"/>
            <w:bottom w:val="none" w:sz="0" w:space="0" w:color="auto"/>
            <w:right w:val="none" w:sz="0" w:space="0" w:color="auto"/>
          </w:divBdr>
        </w:div>
        <w:div w:id="950822638">
          <w:marLeft w:val="0"/>
          <w:marRight w:val="0"/>
          <w:marTop w:val="0"/>
          <w:marBottom w:val="0"/>
          <w:divBdr>
            <w:top w:val="none" w:sz="0" w:space="0" w:color="auto"/>
            <w:left w:val="none" w:sz="0" w:space="0" w:color="auto"/>
            <w:bottom w:val="none" w:sz="0" w:space="0" w:color="auto"/>
            <w:right w:val="none" w:sz="0" w:space="0" w:color="auto"/>
          </w:divBdr>
        </w:div>
        <w:div w:id="1117798679">
          <w:marLeft w:val="0"/>
          <w:marRight w:val="0"/>
          <w:marTop w:val="0"/>
          <w:marBottom w:val="0"/>
          <w:divBdr>
            <w:top w:val="none" w:sz="0" w:space="0" w:color="auto"/>
            <w:left w:val="none" w:sz="0" w:space="0" w:color="auto"/>
            <w:bottom w:val="none" w:sz="0" w:space="0" w:color="auto"/>
            <w:right w:val="none" w:sz="0" w:space="0" w:color="auto"/>
          </w:divBdr>
        </w:div>
        <w:div w:id="1348748194">
          <w:marLeft w:val="0"/>
          <w:marRight w:val="0"/>
          <w:marTop w:val="0"/>
          <w:marBottom w:val="0"/>
          <w:divBdr>
            <w:top w:val="none" w:sz="0" w:space="0" w:color="auto"/>
            <w:left w:val="none" w:sz="0" w:space="0" w:color="auto"/>
            <w:bottom w:val="none" w:sz="0" w:space="0" w:color="auto"/>
            <w:right w:val="none" w:sz="0" w:space="0" w:color="auto"/>
          </w:divBdr>
        </w:div>
        <w:div w:id="1820227383">
          <w:marLeft w:val="0"/>
          <w:marRight w:val="0"/>
          <w:marTop w:val="0"/>
          <w:marBottom w:val="0"/>
          <w:divBdr>
            <w:top w:val="none" w:sz="0" w:space="0" w:color="auto"/>
            <w:left w:val="none" w:sz="0" w:space="0" w:color="auto"/>
            <w:bottom w:val="none" w:sz="0" w:space="0" w:color="auto"/>
            <w:right w:val="none" w:sz="0" w:space="0" w:color="auto"/>
          </w:divBdr>
        </w:div>
        <w:div w:id="207750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rds@dietitiansaustralia.org.au?subject=2022%20HCP%20Travel%20Grant%20Applic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wards@dietitiansaustralia.org.au?subject=2022%20HCP%20Travel%20Grant%20App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rds@dietitiansaustralia.org.au?subject=2022%20Quality%20in%20Primary%20Care%20Award%20Application"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Dietitians%20Association%202020-03%20-%20Rebrand%20Word%20Docs\01%20Word%20Template%20files%20from%20DA\DA%20-%20General%20Template_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8053ABEDB4973BCF5B9120B32DFC9"/>
        <w:category>
          <w:name w:val="General"/>
          <w:gallery w:val="placeholder"/>
        </w:category>
        <w:types>
          <w:type w:val="bbPlcHdr"/>
        </w:types>
        <w:behaviors>
          <w:behavior w:val="content"/>
        </w:behaviors>
        <w:guid w:val="{53016460-B169-480F-808D-7F4ADF87BD8E}"/>
      </w:docPartPr>
      <w:docPartBody>
        <w:p w:rsidR="00C047D0" w:rsidRDefault="00E379A8">
          <w:pPr>
            <w:pStyle w:val="5918053ABEDB4973BCF5B9120B32DFC9"/>
          </w:pPr>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A8"/>
    <w:rsid w:val="00042094"/>
    <w:rsid w:val="001A47C6"/>
    <w:rsid w:val="001D2E74"/>
    <w:rsid w:val="0025138D"/>
    <w:rsid w:val="00416750"/>
    <w:rsid w:val="004B405B"/>
    <w:rsid w:val="005A51C4"/>
    <w:rsid w:val="005C1128"/>
    <w:rsid w:val="006037DF"/>
    <w:rsid w:val="00620D5C"/>
    <w:rsid w:val="006C5ADC"/>
    <w:rsid w:val="006F2CD3"/>
    <w:rsid w:val="00951EA4"/>
    <w:rsid w:val="00AD5D7E"/>
    <w:rsid w:val="00B22D34"/>
    <w:rsid w:val="00B5338D"/>
    <w:rsid w:val="00BD2A03"/>
    <w:rsid w:val="00BF2CCB"/>
    <w:rsid w:val="00C047D0"/>
    <w:rsid w:val="00D90FF4"/>
    <w:rsid w:val="00DC3424"/>
    <w:rsid w:val="00E379A8"/>
    <w:rsid w:val="00EE5B67"/>
    <w:rsid w:val="00F86A76"/>
    <w:rsid w:val="00FA4B79"/>
    <w:rsid w:val="00FC29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D5C"/>
    <w:rPr>
      <w:color w:val="808080"/>
    </w:rPr>
  </w:style>
  <w:style w:type="paragraph" w:customStyle="1" w:styleId="5918053ABEDB4973BCF5B9120B32DFC9">
    <w:name w:val="5918053ABEDB4973BCF5B9120B32D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CP5AAZHTKH56-1094137555-596967</_dlc_DocId>
    <_dlc_DocIdUrl xmlns="826b110d-b33f-4b97-87e2-b586c0dcc082">
      <Url>https://ausdaa.sharepoint.com/_layouts/15/DocIdRedir.aspx?ID=CP5AAZHTKH56-1094137555-596967</Url>
      <Description>CP5AAZHTKH56-1094137555-596967</Description>
    </_dlc_DocIdUrl>
    <lcf76f155ced4ddcb4097134ff3c332f xmlns="4e98703e-0ad1-43e8-a1e9-06a6c4e58099">
      <Terms xmlns="http://schemas.microsoft.com/office/infopath/2007/PartnerControls"/>
    </lcf76f155ced4ddcb4097134ff3c332f>
    <TaxCatchAll xmlns="826b110d-b33f-4b97-87e2-b586c0dcc082" xsi:nil="true"/>
  </documentManagement>
</p:properties>
</file>

<file path=customXml/itemProps1.xml><?xml version="1.0" encoding="utf-8"?>
<ds:datastoreItem xmlns:ds="http://schemas.openxmlformats.org/officeDocument/2006/customXml" ds:itemID="{298B05FD-AEFB-47B0-8AD5-CCCE472B7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438C2-BD26-4635-A623-72CEAFBDD385}">
  <ds:schemaRefs>
    <ds:schemaRef ds:uri="http://schemas.microsoft.com/sharepoint/v3/contenttype/forms"/>
  </ds:schemaRefs>
</ds:datastoreItem>
</file>

<file path=customXml/itemProps3.xml><?xml version="1.0" encoding="utf-8"?>
<ds:datastoreItem xmlns:ds="http://schemas.openxmlformats.org/officeDocument/2006/customXml" ds:itemID="{173322E5-6E38-403E-9D1A-69FB13AC6A71}">
  <ds:schemaRefs>
    <ds:schemaRef ds:uri="http://schemas.microsoft.com/sharepoint/events"/>
  </ds:schemaRefs>
</ds:datastoreItem>
</file>

<file path=customXml/itemProps4.xml><?xml version="1.0" encoding="utf-8"?>
<ds:datastoreItem xmlns:ds="http://schemas.openxmlformats.org/officeDocument/2006/customXml" ds:itemID="{0B826174-BFD5-D345-ABCF-9A269D5A6107}">
  <ds:schemaRefs>
    <ds:schemaRef ds:uri="http://schemas.openxmlformats.org/officeDocument/2006/bibliography"/>
  </ds:schemaRefs>
</ds:datastoreItem>
</file>

<file path=customXml/itemProps5.xml><?xml version="1.0" encoding="utf-8"?>
<ds:datastoreItem xmlns:ds="http://schemas.openxmlformats.org/officeDocument/2006/customXml" ds:itemID="{E4AE2E41-C32C-4A4A-A6AC-5352CD875B42}">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 ds:uri="4e98703e-0ad1-43e8-a1e9-06a6c4e58099"/>
    <ds:schemaRef ds:uri="826b110d-b33f-4b97-87e2-b586c0dcc082"/>
  </ds:schemaRefs>
</ds:datastoreItem>
</file>

<file path=docProps/app.xml><?xml version="1.0" encoding="utf-8"?>
<Properties xmlns="http://schemas.openxmlformats.org/officeDocument/2006/extended-properties" xmlns:vt="http://schemas.openxmlformats.org/officeDocument/2006/docPropsVTypes">
  <Template>DA - General Template_02</Template>
  <TotalTime>1080</TotalTime>
  <Pages>6</Pages>
  <Words>1479</Words>
  <Characters>8925</Characters>
  <Application>Microsoft Office Word</Application>
  <DocSecurity>0</DocSecurity>
  <Lines>278</Lines>
  <Paragraphs>148</Paragraphs>
  <ScaleCrop>false</ScaleCrop>
  <HeadingPairs>
    <vt:vector size="2" baseType="variant">
      <vt:variant>
        <vt:lpstr>Title</vt:lpstr>
      </vt:variant>
      <vt:variant>
        <vt:i4>1</vt:i4>
      </vt:variant>
    </vt:vector>
  </HeadingPairs>
  <TitlesOfParts>
    <vt:vector size="1" baseType="lpstr">
      <vt:lpstr>Dietitians Australia Health Care Professional Program Travel Grant</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Dietitians Australia Health Care Professional Program Travel Grant</dc:title>
  <dc:subject/>
  <dc:creator/>
  <cp:keywords/>
  <dc:description/>
  <cp:lastModifiedBy>Mary Blackburn</cp:lastModifiedBy>
  <cp:revision>108</cp:revision>
  <dcterms:created xsi:type="dcterms:W3CDTF">2021-12-07T04:35:00Z</dcterms:created>
  <dcterms:modified xsi:type="dcterms:W3CDTF">2022-11-11T00:26:00Z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7b0ed09d-15a1-4c6e-9ed5-f4f8b4aebaa6</vt:lpwstr>
  </property>
  <property fmtid="{D5CDD505-2E9C-101B-9397-08002B2CF9AE}" pid="4" name="MediaServiceImageTags">
    <vt:lpwstr/>
  </property>
</Properties>
</file>